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27284" w14:textId="77777777" w:rsidR="004D3C87" w:rsidRDefault="00000000">
      <w:pPr>
        <w:widowControl w:val="0"/>
        <w:pBdr>
          <w:top w:val="nil"/>
          <w:left w:val="nil"/>
          <w:bottom w:val="nil"/>
          <w:right w:val="nil"/>
          <w:between w:val="nil"/>
        </w:pBdr>
        <w:spacing w:line="230" w:lineRule="auto"/>
        <w:ind w:right="433" w:firstLine="122"/>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u w:val="single"/>
        </w:rPr>
        <w:t>THE EXTENDED DAY CALENDAR &amp; HOURS</w:t>
      </w:r>
      <w:r>
        <w:rPr>
          <w:rFonts w:ascii="Times New Roman" w:eastAsia="Times New Roman" w:hAnsi="Times New Roman" w:cs="Times New Roman"/>
          <w:b/>
          <w:color w:val="000000"/>
          <w:sz w:val="19"/>
          <w:szCs w:val="19"/>
        </w:rPr>
        <w:t xml:space="preserve"> </w:t>
      </w:r>
      <w:r>
        <w:rPr>
          <w:rFonts w:ascii="Times New Roman" w:eastAsia="Times New Roman" w:hAnsi="Times New Roman" w:cs="Times New Roman"/>
          <w:color w:val="000000"/>
          <w:sz w:val="19"/>
          <w:szCs w:val="19"/>
        </w:rPr>
        <w:t xml:space="preserve">Cajon Valley Union School District employees </w:t>
      </w:r>
      <w:proofErr w:type="gramStart"/>
      <w:r>
        <w:rPr>
          <w:rFonts w:ascii="Times New Roman" w:eastAsia="Times New Roman" w:hAnsi="Times New Roman" w:cs="Times New Roman"/>
          <w:color w:val="000000"/>
          <w:sz w:val="19"/>
          <w:szCs w:val="19"/>
        </w:rPr>
        <w:t>receive  holidays</w:t>
      </w:r>
      <w:proofErr w:type="gramEnd"/>
      <w:r>
        <w:rPr>
          <w:rFonts w:ascii="Times New Roman" w:eastAsia="Times New Roman" w:hAnsi="Times New Roman" w:cs="Times New Roman"/>
          <w:color w:val="000000"/>
          <w:sz w:val="19"/>
          <w:szCs w:val="19"/>
        </w:rPr>
        <w:t xml:space="preserve"> pursuant to the California Education Code,  plus local holidays set by the Board of Education;  therefore, the program is closed on the following days: </w:t>
      </w:r>
    </w:p>
    <w:p w14:paraId="20E023EC" w14:textId="77777777" w:rsidR="004D3C87" w:rsidRDefault="00000000">
      <w:pPr>
        <w:widowControl w:val="0"/>
        <w:pBdr>
          <w:top w:val="nil"/>
          <w:left w:val="nil"/>
          <w:bottom w:val="nil"/>
          <w:right w:val="nil"/>
          <w:between w:val="nil"/>
        </w:pBdr>
        <w:spacing w:before="245" w:line="240" w:lineRule="auto"/>
        <w:ind w:left="1097"/>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u w:val="single"/>
        </w:rPr>
        <w:t>20</w:t>
      </w:r>
      <w:r>
        <w:rPr>
          <w:rFonts w:ascii="Times New Roman" w:eastAsia="Times New Roman" w:hAnsi="Times New Roman" w:cs="Times New Roman"/>
          <w:b/>
          <w:sz w:val="19"/>
          <w:szCs w:val="19"/>
          <w:u w:val="single"/>
        </w:rPr>
        <w:t>24-2025</w:t>
      </w:r>
      <w:r>
        <w:rPr>
          <w:rFonts w:ascii="Times New Roman" w:eastAsia="Times New Roman" w:hAnsi="Times New Roman" w:cs="Times New Roman"/>
          <w:b/>
          <w:color w:val="000000"/>
          <w:sz w:val="19"/>
          <w:szCs w:val="19"/>
          <w:u w:val="single"/>
        </w:rPr>
        <w:t xml:space="preserve"> SCHEDULE</w:t>
      </w:r>
      <w:r>
        <w:rPr>
          <w:rFonts w:ascii="Times New Roman" w:eastAsia="Times New Roman" w:hAnsi="Times New Roman" w:cs="Times New Roman"/>
          <w:b/>
          <w:color w:val="000000"/>
          <w:sz w:val="19"/>
          <w:szCs w:val="19"/>
        </w:rPr>
        <w:t xml:space="preserve"> </w:t>
      </w:r>
    </w:p>
    <w:p w14:paraId="0E429E16" w14:textId="77777777" w:rsidR="00BA3EF1" w:rsidRPr="000E0896" w:rsidRDefault="00BA3EF1" w:rsidP="00BA3EF1">
      <w:pPr>
        <w:tabs>
          <w:tab w:val="left" w:pos="0"/>
          <w:tab w:val="left" w:pos="1890"/>
        </w:tabs>
        <w:ind w:right="215"/>
        <w:jc w:val="both"/>
        <w:rPr>
          <w:rFonts w:ascii="Times New Roman" w:eastAsia="Times New Roman" w:hAnsi="Times New Roman" w:cs="Times New Roman"/>
          <w:sz w:val="20"/>
          <w:szCs w:val="20"/>
        </w:rPr>
      </w:pPr>
      <w:r w:rsidRPr="000E0896">
        <w:rPr>
          <w:rFonts w:ascii="Times New Roman" w:eastAsia="Times New Roman" w:hAnsi="Times New Roman" w:cs="Times New Roman"/>
          <w:sz w:val="20"/>
          <w:szCs w:val="20"/>
        </w:rPr>
        <w:t>Jul 4 (closed)</w:t>
      </w:r>
      <w:r w:rsidRPr="000E0896">
        <w:rPr>
          <w:rFonts w:ascii="Times New Roman" w:eastAsia="Times New Roman" w:hAnsi="Times New Roman" w:cs="Times New Roman"/>
          <w:sz w:val="20"/>
          <w:szCs w:val="20"/>
        </w:rPr>
        <w:tab/>
        <w:t>Independence Day</w:t>
      </w:r>
    </w:p>
    <w:p w14:paraId="2CB75AC1" w14:textId="77777777" w:rsidR="00BA3EF1" w:rsidRPr="000E0896" w:rsidRDefault="00BA3EF1" w:rsidP="00BA3EF1">
      <w:pPr>
        <w:tabs>
          <w:tab w:val="left" w:pos="0"/>
          <w:tab w:val="left" w:pos="1890"/>
        </w:tabs>
        <w:ind w:right="215"/>
        <w:jc w:val="both"/>
        <w:rPr>
          <w:rFonts w:ascii="Times New Roman" w:eastAsia="Times New Roman" w:hAnsi="Times New Roman" w:cs="Times New Roman"/>
          <w:sz w:val="20"/>
          <w:szCs w:val="20"/>
        </w:rPr>
      </w:pPr>
      <w:r w:rsidRPr="000E0896">
        <w:rPr>
          <w:rFonts w:ascii="Times New Roman" w:eastAsia="Times New Roman" w:hAnsi="Times New Roman" w:cs="Times New Roman"/>
          <w:sz w:val="20"/>
          <w:szCs w:val="20"/>
        </w:rPr>
        <w:t>Aug1</w:t>
      </w:r>
      <w:r>
        <w:rPr>
          <w:rFonts w:ascii="Times New Roman" w:eastAsia="Times New Roman" w:hAnsi="Times New Roman" w:cs="Times New Roman"/>
          <w:sz w:val="20"/>
          <w:szCs w:val="20"/>
        </w:rPr>
        <w:t>5</w:t>
      </w:r>
      <w:r w:rsidRPr="000E0896">
        <w:rPr>
          <w:rFonts w:ascii="Times New Roman" w:eastAsia="Times New Roman" w:hAnsi="Times New Roman" w:cs="Times New Roman"/>
          <w:sz w:val="20"/>
          <w:szCs w:val="20"/>
        </w:rPr>
        <w:tab/>
        <w:t>First Day of School</w:t>
      </w:r>
    </w:p>
    <w:p w14:paraId="112170C3" w14:textId="77777777" w:rsidR="00BA3EF1" w:rsidRDefault="00BA3EF1" w:rsidP="00BA3EF1">
      <w:pPr>
        <w:tabs>
          <w:tab w:val="left" w:pos="0"/>
          <w:tab w:val="left" w:pos="1890"/>
        </w:tabs>
        <w:ind w:right="215"/>
        <w:jc w:val="both"/>
        <w:rPr>
          <w:rFonts w:ascii="Times New Roman" w:eastAsia="Times New Roman" w:hAnsi="Times New Roman" w:cs="Times New Roman"/>
          <w:sz w:val="20"/>
          <w:szCs w:val="20"/>
        </w:rPr>
      </w:pPr>
      <w:r w:rsidRPr="000E0896">
        <w:rPr>
          <w:rFonts w:ascii="Times New Roman" w:eastAsia="Times New Roman" w:hAnsi="Times New Roman" w:cs="Times New Roman"/>
          <w:sz w:val="20"/>
          <w:szCs w:val="20"/>
        </w:rPr>
        <w:t xml:space="preserve">Sept </w:t>
      </w:r>
      <w:r>
        <w:rPr>
          <w:rFonts w:ascii="Times New Roman" w:eastAsia="Times New Roman" w:hAnsi="Times New Roman" w:cs="Times New Roman"/>
          <w:sz w:val="20"/>
          <w:szCs w:val="20"/>
        </w:rPr>
        <w:t>2</w:t>
      </w:r>
      <w:r w:rsidRPr="000E0896">
        <w:rPr>
          <w:rFonts w:ascii="Times New Roman" w:eastAsia="Times New Roman" w:hAnsi="Times New Roman" w:cs="Times New Roman"/>
          <w:sz w:val="20"/>
          <w:szCs w:val="20"/>
        </w:rPr>
        <w:t xml:space="preserve"> (closed)</w:t>
      </w:r>
      <w:r w:rsidRPr="000E0896">
        <w:rPr>
          <w:rFonts w:ascii="Times New Roman" w:eastAsia="Times New Roman" w:hAnsi="Times New Roman" w:cs="Times New Roman"/>
          <w:sz w:val="20"/>
          <w:szCs w:val="20"/>
        </w:rPr>
        <w:tab/>
        <w:t>Labor Da</w:t>
      </w:r>
      <w:r>
        <w:rPr>
          <w:rFonts w:ascii="Times New Roman" w:eastAsia="Times New Roman" w:hAnsi="Times New Roman" w:cs="Times New Roman"/>
          <w:sz w:val="20"/>
          <w:szCs w:val="20"/>
        </w:rPr>
        <w:t>y</w:t>
      </w:r>
    </w:p>
    <w:p w14:paraId="4AEFA9BA" w14:textId="77777777" w:rsidR="00BA3EF1" w:rsidRDefault="00BA3EF1" w:rsidP="00BA3EF1">
      <w:pPr>
        <w:tabs>
          <w:tab w:val="left" w:pos="0"/>
          <w:tab w:val="left" w:pos="1890"/>
        </w:tabs>
        <w:ind w:right="2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Oct 4 (closed)</w:t>
      </w:r>
      <w:r>
        <w:rPr>
          <w:rFonts w:ascii="Times New Roman" w:eastAsia="Times New Roman" w:hAnsi="Times New Roman" w:cs="Times New Roman"/>
          <w:sz w:val="20"/>
          <w:szCs w:val="20"/>
        </w:rPr>
        <w:tab/>
        <w:t>No School</w:t>
      </w:r>
    </w:p>
    <w:p w14:paraId="674F29F2" w14:textId="77777777" w:rsidR="00BA3EF1" w:rsidRPr="000E0896" w:rsidRDefault="00BA3EF1" w:rsidP="00BA3EF1">
      <w:pPr>
        <w:tabs>
          <w:tab w:val="left" w:pos="0"/>
          <w:tab w:val="left" w:pos="1890"/>
        </w:tabs>
        <w:ind w:right="2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Nov 1 (</w:t>
      </w:r>
      <w:proofErr w:type="gramStart"/>
      <w:r>
        <w:rPr>
          <w:rFonts w:ascii="Times New Roman" w:eastAsia="Times New Roman" w:hAnsi="Times New Roman" w:cs="Times New Roman"/>
          <w:sz w:val="20"/>
          <w:szCs w:val="20"/>
        </w:rPr>
        <w:t xml:space="preserve">closed)   </w:t>
      </w:r>
      <w:proofErr w:type="gramEnd"/>
      <w:r>
        <w:rPr>
          <w:rFonts w:ascii="Times New Roman" w:eastAsia="Times New Roman" w:hAnsi="Times New Roman" w:cs="Times New Roman"/>
          <w:sz w:val="20"/>
          <w:szCs w:val="20"/>
        </w:rPr>
        <w:t xml:space="preserve">           No School</w:t>
      </w:r>
    </w:p>
    <w:p w14:paraId="63091FE6" w14:textId="77777777" w:rsidR="00BA3EF1" w:rsidRPr="000E0896" w:rsidRDefault="00BA3EF1" w:rsidP="00BA3EF1">
      <w:pPr>
        <w:tabs>
          <w:tab w:val="left" w:pos="0"/>
          <w:tab w:val="left" w:pos="1890"/>
        </w:tabs>
        <w:ind w:right="215"/>
        <w:jc w:val="both"/>
        <w:rPr>
          <w:rFonts w:ascii="Times New Roman" w:eastAsia="Times New Roman" w:hAnsi="Times New Roman" w:cs="Times New Roman"/>
          <w:sz w:val="20"/>
          <w:szCs w:val="20"/>
        </w:rPr>
      </w:pPr>
      <w:r w:rsidRPr="000E0896">
        <w:rPr>
          <w:rFonts w:ascii="Times New Roman" w:eastAsia="Times New Roman" w:hAnsi="Times New Roman" w:cs="Times New Roman"/>
          <w:sz w:val="20"/>
          <w:szCs w:val="20"/>
        </w:rPr>
        <w:t xml:space="preserve">Nov </w:t>
      </w:r>
      <w:r>
        <w:rPr>
          <w:rFonts w:ascii="Times New Roman" w:eastAsia="Times New Roman" w:hAnsi="Times New Roman" w:cs="Times New Roman"/>
          <w:sz w:val="20"/>
          <w:szCs w:val="20"/>
        </w:rPr>
        <w:t>11</w:t>
      </w:r>
      <w:r w:rsidRPr="000E0896">
        <w:rPr>
          <w:rFonts w:ascii="Times New Roman" w:eastAsia="Times New Roman" w:hAnsi="Times New Roman" w:cs="Times New Roman"/>
          <w:sz w:val="20"/>
          <w:szCs w:val="20"/>
        </w:rPr>
        <w:t xml:space="preserve"> (closed)</w:t>
      </w:r>
      <w:r w:rsidRPr="000E0896">
        <w:rPr>
          <w:rFonts w:ascii="Times New Roman" w:eastAsia="Times New Roman" w:hAnsi="Times New Roman" w:cs="Times New Roman"/>
          <w:sz w:val="20"/>
          <w:szCs w:val="20"/>
        </w:rPr>
        <w:tab/>
        <w:t>Veteran’s Day</w:t>
      </w:r>
    </w:p>
    <w:p w14:paraId="7019A57A" w14:textId="77777777" w:rsidR="00BA3EF1" w:rsidRPr="000E0896" w:rsidRDefault="00BA3EF1" w:rsidP="00BA3EF1">
      <w:pPr>
        <w:tabs>
          <w:tab w:val="left" w:pos="0"/>
          <w:tab w:val="left" w:pos="1890"/>
        </w:tabs>
        <w:ind w:right="215"/>
        <w:jc w:val="both"/>
        <w:rPr>
          <w:rFonts w:ascii="Times New Roman" w:eastAsia="Times New Roman" w:hAnsi="Times New Roman" w:cs="Times New Roman"/>
          <w:sz w:val="20"/>
          <w:szCs w:val="20"/>
        </w:rPr>
      </w:pPr>
      <w:r w:rsidRPr="000E0896">
        <w:rPr>
          <w:rFonts w:ascii="Times New Roman" w:eastAsia="Times New Roman" w:hAnsi="Times New Roman" w:cs="Times New Roman"/>
          <w:sz w:val="20"/>
          <w:szCs w:val="20"/>
        </w:rPr>
        <w:t>Nov 2</w:t>
      </w:r>
      <w:r>
        <w:rPr>
          <w:rFonts w:ascii="Times New Roman" w:eastAsia="Times New Roman" w:hAnsi="Times New Roman" w:cs="Times New Roman"/>
          <w:sz w:val="20"/>
          <w:szCs w:val="20"/>
        </w:rPr>
        <w:t>5-29</w:t>
      </w:r>
      <w:r w:rsidRPr="000E0896">
        <w:rPr>
          <w:rFonts w:ascii="Times New Roman" w:eastAsia="Times New Roman" w:hAnsi="Times New Roman" w:cs="Times New Roman"/>
          <w:sz w:val="20"/>
          <w:szCs w:val="20"/>
        </w:rPr>
        <w:t xml:space="preserve"> (closed)</w:t>
      </w:r>
      <w:r w:rsidRPr="000E0896">
        <w:rPr>
          <w:rFonts w:ascii="Times New Roman" w:eastAsia="Times New Roman" w:hAnsi="Times New Roman" w:cs="Times New Roman"/>
          <w:sz w:val="20"/>
          <w:szCs w:val="20"/>
        </w:rPr>
        <w:tab/>
        <w:t>Thanksgiving Recess</w:t>
      </w:r>
    </w:p>
    <w:p w14:paraId="22EE1AE1" w14:textId="77777777" w:rsidR="00BA3EF1" w:rsidRPr="000E0896" w:rsidRDefault="00BA3EF1" w:rsidP="00BA3EF1">
      <w:pPr>
        <w:tabs>
          <w:tab w:val="left" w:pos="0"/>
          <w:tab w:val="left" w:pos="1890"/>
        </w:tabs>
        <w:ind w:left="-374" w:right="-180" w:firstLine="374"/>
        <w:jc w:val="both"/>
        <w:rPr>
          <w:rFonts w:ascii="Times New Roman" w:eastAsia="Times New Roman" w:hAnsi="Times New Roman" w:cs="Times New Roman"/>
          <w:sz w:val="20"/>
          <w:szCs w:val="20"/>
        </w:rPr>
      </w:pPr>
      <w:r w:rsidRPr="000E0896">
        <w:rPr>
          <w:rFonts w:ascii="Times New Roman" w:eastAsia="Times New Roman" w:hAnsi="Times New Roman" w:cs="Times New Roman"/>
          <w:sz w:val="20"/>
          <w:szCs w:val="20"/>
        </w:rPr>
        <w:t xml:space="preserve">*Dec </w:t>
      </w:r>
      <w:r>
        <w:rPr>
          <w:rFonts w:ascii="Times New Roman" w:eastAsia="Times New Roman" w:hAnsi="Times New Roman" w:cs="Times New Roman"/>
          <w:sz w:val="20"/>
          <w:szCs w:val="20"/>
        </w:rPr>
        <w:t>23</w:t>
      </w:r>
      <w:r w:rsidRPr="000E0896">
        <w:rPr>
          <w:rFonts w:ascii="Times New Roman" w:eastAsia="Times New Roman" w:hAnsi="Times New Roman" w:cs="Times New Roman"/>
          <w:sz w:val="20"/>
          <w:szCs w:val="20"/>
        </w:rPr>
        <w:t xml:space="preserve"> – Jan </w:t>
      </w:r>
      <w:r>
        <w:rPr>
          <w:rFonts w:ascii="Times New Roman" w:eastAsia="Times New Roman" w:hAnsi="Times New Roman" w:cs="Times New Roman"/>
          <w:sz w:val="20"/>
          <w:szCs w:val="20"/>
        </w:rPr>
        <w:t>13</w:t>
      </w:r>
      <w:r w:rsidRPr="000E0896">
        <w:rPr>
          <w:rFonts w:ascii="Times New Roman" w:eastAsia="Times New Roman" w:hAnsi="Times New Roman" w:cs="Times New Roman"/>
          <w:sz w:val="20"/>
          <w:szCs w:val="20"/>
        </w:rPr>
        <w:tab/>
        <w:t>Winter Recess</w:t>
      </w:r>
    </w:p>
    <w:p w14:paraId="2389F066" w14:textId="77777777" w:rsidR="00BA3EF1" w:rsidRPr="000E0896" w:rsidRDefault="00BA3EF1" w:rsidP="00BA3EF1">
      <w:pPr>
        <w:tabs>
          <w:tab w:val="left" w:pos="0"/>
          <w:tab w:val="left" w:pos="1890"/>
        </w:tabs>
        <w:ind w:left="-374" w:right="215" w:firstLine="374"/>
        <w:jc w:val="both"/>
        <w:rPr>
          <w:rFonts w:ascii="Times New Roman" w:eastAsia="Times New Roman" w:hAnsi="Times New Roman" w:cs="Times New Roman"/>
          <w:sz w:val="20"/>
          <w:szCs w:val="20"/>
        </w:rPr>
      </w:pPr>
      <w:r w:rsidRPr="000E0896">
        <w:rPr>
          <w:rFonts w:ascii="Times New Roman" w:eastAsia="Times New Roman" w:hAnsi="Times New Roman" w:cs="Times New Roman"/>
          <w:sz w:val="20"/>
          <w:szCs w:val="20"/>
        </w:rPr>
        <w:t xml:space="preserve">Jan </w:t>
      </w:r>
      <w:r>
        <w:rPr>
          <w:rFonts w:ascii="Times New Roman" w:eastAsia="Times New Roman" w:hAnsi="Times New Roman" w:cs="Times New Roman"/>
          <w:sz w:val="20"/>
          <w:szCs w:val="20"/>
        </w:rPr>
        <w:t>20</w:t>
      </w:r>
      <w:r w:rsidRPr="000E0896">
        <w:rPr>
          <w:rFonts w:ascii="Times New Roman" w:eastAsia="Times New Roman" w:hAnsi="Times New Roman" w:cs="Times New Roman"/>
          <w:sz w:val="20"/>
          <w:szCs w:val="20"/>
        </w:rPr>
        <w:t xml:space="preserve"> (closed</w:t>
      </w:r>
      <w:proofErr w:type="gramStart"/>
      <w:r w:rsidRPr="000E0896">
        <w:rPr>
          <w:rFonts w:ascii="Times New Roman" w:eastAsia="Times New Roman" w:hAnsi="Times New Roman" w:cs="Times New Roman"/>
          <w:sz w:val="20"/>
          <w:szCs w:val="20"/>
        </w:rPr>
        <w:t xml:space="preserve">) </w:t>
      </w:r>
      <w:r w:rsidRPr="000E0896">
        <w:rPr>
          <w:rFonts w:ascii="Times New Roman" w:eastAsia="Times New Roman" w:hAnsi="Times New Roman" w:cs="Times New Roman"/>
          <w:sz w:val="20"/>
          <w:szCs w:val="20"/>
        </w:rPr>
        <w:tab/>
        <w:t>Martin</w:t>
      </w:r>
      <w:proofErr w:type="gramEnd"/>
      <w:r w:rsidRPr="000E0896">
        <w:rPr>
          <w:rFonts w:ascii="Times New Roman" w:eastAsia="Times New Roman" w:hAnsi="Times New Roman" w:cs="Times New Roman"/>
          <w:sz w:val="20"/>
          <w:szCs w:val="20"/>
        </w:rPr>
        <w:t xml:space="preserve"> Luther King Day</w:t>
      </w:r>
    </w:p>
    <w:p w14:paraId="7DD8378B" w14:textId="77777777" w:rsidR="00BA3EF1" w:rsidRPr="000E0896" w:rsidRDefault="00BA3EF1" w:rsidP="00BA3EF1">
      <w:pPr>
        <w:tabs>
          <w:tab w:val="left" w:pos="0"/>
          <w:tab w:val="left" w:pos="1890"/>
        </w:tabs>
        <w:ind w:left="-374" w:right="215" w:firstLine="374"/>
        <w:jc w:val="both"/>
        <w:rPr>
          <w:rFonts w:ascii="Times New Roman" w:eastAsia="Times New Roman" w:hAnsi="Times New Roman" w:cs="Times New Roman"/>
          <w:sz w:val="20"/>
          <w:szCs w:val="20"/>
        </w:rPr>
      </w:pPr>
      <w:r w:rsidRPr="000E0896">
        <w:rPr>
          <w:rFonts w:ascii="Times New Roman" w:eastAsia="Times New Roman" w:hAnsi="Times New Roman" w:cs="Times New Roman"/>
          <w:sz w:val="20"/>
          <w:szCs w:val="20"/>
        </w:rPr>
        <w:t>Feb 1</w:t>
      </w:r>
      <w:r>
        <w:rPr>
          <w:rFonts w:ascii="Times New Roman" w:eastAsia="Times New Roman" w:hAnsi="Times New Roman" w:cs="Times New Roman"/>
          <w:sz w:val="20"/>
          <w:szCs w:val="20"/>
        </w:rPr>
        <w:t>0</w:t>
      </w:r>
      <w:r w:rsidRPr="000E0896">
        <w:rPr>
          <w:rFonts w:ascii="Times New Roman" w:eastAsia="Times New Roman" w:hAnsi="Times New Roman" w:cs="Times New Roman"/>
          <w:sz w:val="20"/>
          <w:szCs w:val="20"/>
        </w:rPr>
        <w:t xml:space="preserve"> (closed)</w:t>
      </w:r>
      <w:r w:rsidRPr="000E0896">
        <w:rPr>
          <w:rFonts w:ascii="Times New Roman" w:eastAsia="Times New Roman" w:hAnsi="Times New Roman" w:cs="Times New Roman"/>
          <w:sz w:val="20"/>
          <w:szCs w:val="20"/>
        </w:rPr>
        <w:tab/>
        <w:t>Lincoln’s Day</w:t>
      </w:r>
    </w:p>
    <w:p w14:paraId="6AD7BC11" w14:textId="77777777" w:rsidR="00BA3EF1" w:rsidRPr="000E0896" w:rsidRDefault="00BA3EF1" w:rsidP="00BA3EF1">
      <w:pPr>
        <w:tabs>
          <w:tab w:val="left" w:pos="0"/>
          <w:tab w:val="left" w:pos="1890"/>
        </w:tabs>
        <w:ind w:left="-374" w:right="215" w:firstLine="374"/>
        <w:jc w:val="both"/>
        <w:rPr>
          <w:rFonts w:ascii="Times New Roman" w:eastAsia="Times New Roman" w:hAnsi="Times New Roman" w:cs="Times New Roman"/>
          <w:sz w:val="20"/>
          <w:szCs w:val="20"/>
        </w:rPr>
      </w:pPr>
      <w:r w:rsidRPr="000E0896">
        <w:rPr>
          <w:rFonts w:ascii="Times New Roman" w:eastAsia="Times New Roman" w:hAnsi="Times New Roman" w:cs="Times New Roman"/>
          <w:sz w:val="20"/>
          <w:szCs w:val="20"/>
        </w:rPr>
        <w:t xml:space="preserve">Feb </w:t>
      </w:r>
      <w:r>
        <w:rPr>
          <w:rFonts w:ascii="Times New Roman" w:eastAsia="Times New Roman" w:hAnsi="Times New Roman" w:cs="Times New Roman"/>
          <w:sz w:val="20"/>
          <w:szCs w:val="20"/>
        </w:rPr>
        <w:t>17</w:t>
      </w:r>
      <w:r w:rsidRPr="000E0896">
        <w:rPr>
          <w:rFonts w:ascii="Times New Roman" w:eastAsia="Times New Roman" w:hAnsi="Times New Roman" w:cs="Times New Roman"/>
          <w:sz w:val="20"/>
          <w:szCs w:val="20"/>
        </w:rPr>
        <w:t xml:space="preserve"> (closed)</w:t>
      </w:r>
      <w:r w:rsidRPr="000E0896">
        <w:rPr>
          <w:rFonts w:ascii="Times New Roman" w:eastAsia="Times New Roman" w:hAnsi="Times New Roman" w:cs="Times New Roman"/>
          <w:sz w:val="20"/>
          <w:szCs w:val="20"/>
        </w:rPr>
        <w:tab/>
        <w:t>Presidents Day</w:t>
      </w:r>
    </w:p>
    <w:p w14:paraId="7156B9A8" w14:textId="77777777" w:rsidR="00BA3EF1" w:rsidRPr="000E0896" w:rsidRDefault="00BA3EF1" w:rsidP="00BA3EF1">
      <w:pPr>
        <w:tabs>
          <w:tab w:val="left" w:pos="0"/>
          <w:tab w:val="left" w:pos="1890"/>
        </w:tabs>
        <w:ind w:left="-374" w:right="215" w:firstLine="374"/>
        <w:jc w:val="both"/>
        <w:rPr>
          <w:rFonts w:ascii="Times New Roman" w:eastAsia="Times New Roman" w:hAnsi="Times New Roman" w:cs="Times New Roman"/>
          <w:sz w:val="20"/>
          <w:szCs w:val="20"/>
        </w:rPr>
      </w:pPr>
      <w:r w:rsidRPr="000E0896">
        <w:rPr>
          <w:rFonts w:ascii="Times New Roman" w:eastAsia="Times New Roman" w:hAnsi="Times New Roman" w:cs="Times New Roman"/>
          <w:sz w:val="20"/>
          <w:szCs w:val="20"/>
        </w:rPr>
        <w:t>*</w:t>
      </w:r>
      <w:r>
        <w:rPr>
          <w:rFonts w:ascii="Times New Roman" w:eastAsia="Times New Roman" w:hAnsi="Times New Roman" w:cs="Times New Roman"/>
          <w:sz w:val="20"/>
          <w:szCs w:val="20"/>
        </w:rPr>
        <w:t>Apr</w:t>
      </w:r>
      <w:r w:rsidRPr="000E089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7</w:t>
      </w:r>
      <w:r w:rsidRPr="000E0896">
        <w:rPr>
          <w:rFonts w:ascii="Times New Roman" w:eastAsia="Times New Roman" w:hAnsi="Times New Roman" w:cs="Times New Roman"/>
          <w:sz w:val="20"/>
          <w:szCs w:val="20"/>
        </w:rPr>
        <w:t xml:space="preserve"> – Ap</w:t>
      </w:r>
      <w:r>
        <w:rPr>
          <w:rFonts w:ascii="Times New Roman" w:eastAsia="Times New Roman" w:hAnsi="Times New Roman" w:cs="Times New Roman"/>
          <w:sz w:val="20"/>
          <w:szCs w:val="20"/>
        </w:rPr>
        <w:t>ril 18</w:t>
      </w:r>
      <w:r w:rsidRPr="000E0896">
        <w:rPr>
          <w:rFonts w:ascii="Times New Roman" w:eastAsia="Times New Roman" w:hAnsi="Times New Roman" w:cs="Times New Roman"/>
          <w:sz w:val="20"/>
          <w:szCs w:val="20"/>
        </w:rPr>
        <w:tab/>
        <w:t xml:space="preserve">Spring Recess </w:t>
      </w:r>
    </w:p>
    <w:p w14:paraId="271D4803" w14:textId="77777777" w:rsidR="00BA3EF1" w:rsidRPr="000E0896" w:rsidRDefault="00BA3EF1" w:rsidP="00BA3EF1">
      <w:pPr>
        <w:tabs>
          <w:tab w:val="left" w:pos="0"/>
          <w:tab w:val="left" w:pos="1890"/>
        </w:tabs>
        <w:ind w:left="-374" w:right="215" w:firstLine="374"/>
        <w:rPr>
          <w:rFonts w:ascii="Times New Roman" w:eastAsia="Times New Roman" w:hAnsi="Times New Roman" w:cs="Times New Roman"/>
          <w:sz w:val="20"/>
          <w:szCs w:val="20"/>
        </w:rPr>
      </w:pPr>
      <w:r w:rsidRPr="000E0896">
        <w:rPr>
          <w:rFonts w:ascii="Times New Roman" w:eastAsia="Times New Roman" w:hAnsi="Times New Roman" w:cs="Times New Roman"/>
          <w:sz w:val="20"/>
          <w:szCs w:val="20"/>
        </w:rPr>
        <w:t>May 2</w:t>
      </w:r>
      <w:r>
        <w:rPr>
          <w:rFonts w:ascii="Times New Roman" w:eastAsia="Times New Roman" w:hAnsi="Times New Roman" w:cs="Times New Roman"/>
          <w:sz w:val="20"/>
          <w:szCs w:val="20"/>
        </w:rPr>
        <w:t>6</w:t>
      </w:r>
      <w:r w:rsidRPr="000E0896">
        <w:rPr>
          <w:rFonts w:ascii="Times New Roman" w:eastAsia="Times New Roman" w:hAnsi="Times New Roman" w:cs="Times New Roman"/>
          <w:sz w:val="20"/>
          <w:szCs w:val="20"/>
        </w:rPr>
        <w:t>(closed)</w:t>
      </w:r>
      <w:r w:rsidRPr="000E0896">
        <w:rPr>
          <w:rFonts w:ascii="Times New Roman" w:eastAsia="Times New Roman" w:hAnsi="Times New Roman" w:cs="Times New Roman"/>
          <w:sz w:val="20"/>
          <w:szCs w:val="20"/>
        </w:rPr>
        <w:tab/>
        <w:t>Memorial Day</w:t>
      </w:r>
    </w:p>
    <w:p w14:paraId="296056CF" w14:textId="77777777" w:rsidR="00BA3EF1" w:rsidRPr="000E0896" w:rsidRDefault="00BA3EF1" w:rsidP="00BA3EF1">
      <w:pPr>
        <w:tabs>
          <w:tab w:val="left" w:pos="0"/>
          <w:tab w:val="left" w:pos="1890"/>
        </w:tabs>
        <w:ind w:left="-374" w:right="215" w:firstLine="374"/>
        <w:rPr>
          <w:rFonts w:ascii="Times New Roman" w:eastAsia="Times New Roman" w:hAnsi="Times New Roman" w:cs="Times New Roman"/>
          <w:sz w:val="20"/>
          <w:szCs w:val="20"/>
        </w:rPr>
      </w:pPr>
      <w:r w:rsidRPr="000E0896">
        <w:rPr>
          <w:rFonts w:ascii="Times New Roman" w:eastAsia="Times New Roman" w:hAnsi="Times New Roman" w:cs="Times New Roman"/>
          <w:sz w:val="20"/>
          <w:szCs w:val="20"/>
        </w:rPr>
        <w:t>Jun 1</w:t>
      </w:r>
      <w:r>
        <w:rPr>
          <w:rFonts w:ascii="Times New Roman" w:eastAsia="Times New Roman" w:hAnsi="Times New Roman" w:cs="Times New Roman"/>
          <w:sz w:val="20"/>
          <w:szCs w:val="20"/>
        </w:rPr>
        <w:t>7</w:t>
      </w:r>
      <w:r w:rsidRPr="000E0896">
        <w:rPr>
          <w:rFonts w:ascii="Times New Roman" w:eastAsia="Times New Roman" w:hAnsi="Times New Roman" w:cs="Times New Roman"/>
          <w:sz w:val="20"/>
          <w:szCs w:val="20"/>
        </w:rPr>
        <w:tab/>
        <w:t>Last Day of School</w:t>
      </w:r>
    </w:p>
    <w:p w14:paraId="209CD04B" w14:textId="41E3C9B2" w:rsidR="00BA3EF1" w:rsidRPr="00BA3EF1" w:rsidRDefault="00BA3EF1" w:rsidP="00BA3EF1">
      <w:pPr>
        <w:tabs>
          <w:tab w:val="left" w:pos="0"/>
          <w:tab w:val="left" w:pos="1890"/>
        </w:tabs>
        <w:spacing w:after="120"/>
        <w:ind w:left="-374" w:right="216" w:firstLine="374"/>
        <w:rPr>
          <w:rFonts w:ascii="Times New Roman" w:eastAsia="Times New Roman" w:hAnsi="Times New Roman" w:cs="Times New Roman"/>
          <w:sz w:val="20"/>
          <w:szCs w:val="20"/>
        </w:rPr>
      </w:pPr>
      <w:r w:rsidRPr="000E0896">
        <w:rPr>
          <w:rFonts w:ascii="Times New Roman" w:eastAsia="Times New Roman" w:hAnsi="Times New Roman" w:cs="Times New Roman"/>
          <w:sz w:val="20"/>
          <w:szCs w:val="20"/>
        </w:rPr>
        <w:t xml:space="preserve">*Jun </w:t>
      </w:r>
      <w:r>
        <w:rPr>
          <w:rFonts w:ascii="Times New Roman" w:eastAsia="Times New Roman" w:hAnsi="Times New Roman" w:cs="Times New Roman"/>
          <w:sz w:val="20"/>
          <w:szCs w:val="20"/>
        </w:rPr>
        <w:t>18</w:t>
      </w:r>
      <w:r w:rsidRPr="000E0896">
        <w:rPr>
          <w:rFonts w:ascii="Times New Roman" w:eastAsia="Times New Roman" w:hAnsi="Times New Roman" w:cs="Times New Roman"/>
          <w:sz w:val="20"/>
          <w:szCs w:val="20"/>
        </w:rPr>
        <w:t>-August</w:t>
      </w:r>
      <w:r>
        <w:rPr>
          <w:rFonts w:ascii="Times New Roman" w:eastAsia="Times New Roman" w:hAnsi="Times New Roman" w:cs="Times New Roman"/>
          <w:sz w:val="20"/>
          <w:szCs w:val="20"/>
        </w:rPr>
        <w:t xml:space="preserve"> 14th</w:t>
      </w:r>
      <w:r w:rsidRPr="000E0896">
        <w:rPr>
          <w:rFonts w:ascii="Times New Roman" w:eastAsia="Times New Roman" w:hAnsi="Times New Roman" w:cs="Times New Roman"/>
          <w:sz w:val="20"/>
          <w:szCs w:val="20"/>
        </w:rPr>
        <w:tab/>
        <w:t>Summer Recess</w:t>
      </w:r>
    </w:p>
    <w:p w14:paraId="3E88A4B1" w14:textId="0EF6796C" w:rsidR="004D3C87" w:rsidRDefault="00000000">
      <w:pPr>
        <w:widowControl w:val="0"/>
        <w:pBdr>
          <w:top w:val="nil"/>
          <w:left w:val="nil"/>
          <w:bottom w:val="nil"/>
          <w:right w:val="nil"/>
          <w:between w:val="nil"/>
        </w:pBdr>
        <w:spacing w:before="254" w:line="240" w:lineRule="auto"/>
        <w:ind w:left="915"/>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SPRING &amp; SUMMER VACATION </w:t>
      </w:r>
    </w:p>
    <w:p w14:paraId="1B22F1E5" w14:textId="77777777" w:rsidR="004D3C87" w:rsidRDefault="00000000">
      <w:pPr>
        <w:widowControl w:val="0"/>
        <w:pBdr>
          <w:top w:val="nil"/>
          <w:left w:val="nil"/>
          <w:bottom w:val="nil"/>
          <w:right w:val="nil"/>
          <w:between w:val="nil"/>
        </w:pBdr>
        <w:spacing w:line="240" w:lineRule="auto"/>
        <w:ind w:left="1272"/>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CAMPS MAY BE AVAILABLE</w:t>
      </w:r>
    </w:p>
    <w:p w14:paraId="26A69EA2" w14:textId="77777777" w:rsidR="004D3C87" w:rsidRDefault="00000000">
      <w:pPr>
        <w:widowControl w:val="0"/>
        <w:pBdr>
          <w:top w:val="nil"/>
          <w:left w:val="nil"/>
          <w:bottom w:val="nil"/>
          <w:right w:val="nil"/>
          <w:between w:val="nil"/>
        </w:pBdr>
        <w:spacing w:before="169" w:line="240" w:lineRule="auto"/>
        <w:ind w:right="663"/>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u w:val="single"/>
        </w:rPr>
        <w:t>SITE HOURS NUMBER</w:t>
      </w:r>
      <w:r>
        <w:rPr>
          <w:rFonts w:ascii="Times New Roman" w:eastAsia="Times New Roman" w:hAnsi="Times New Roman" w:cs="Times New Roman"/>
          <w:b/>
          <w:color w:val="000000"/>
          <w:sz w:val="19"/>
          <w:szCs w:val="19"/>
        </w:rPr>
        <w:t xml:space="preserve"> </w:t>
      </w:r>
    </w:p>
    <w:p w14:paraId="6120686B" w14:textId="77777777" w:rsidR="004D3C87" w:rsidRDefault="00000000">
      <w:pPr>
        <w:widowControl w:val="0"/>
        <w:pBdr>
          <w:top w:val="nil"/>
          <w:left w:val="nil"/>
          <w:bottom w:val="nil"/>
          <w:right w:val="nil"/>
          <w:between w:val="nil"/>
        </w:pBdr>
        <w:spacing w:line="265" w:lineRule="auto"/>
        <w:ind w:right="297" w:firstLine="1"/>
        <w:jc w:val="both"/>
        <w:rPr>
          <w:rFonts w:ascii="Times New Roman" w:eastAsia="Times New Roman" w:hAnsi="Times New Roman" w:cs="Times New Roman"/>
          <w:b/>
          <w:sz w:val="19"/>
          <w:szCs w:val="19"/>
        </w:rPr>
      </w:pPr>
      <w:r>
        <w:rPr>
          <w:rFonts w:ascii="Times New Roman" w:eastAsia="Times New Roman" w:hAnsi="Times New Roman" w:cs="Times New Roman"/>
          <w:b/>
          <w:sz w:val="19"/>
          <w:szCs w:val="19"/>
        </w:rPr>
        <w:t xml:space="preserve">                                   </w:t>
      </w:r>
      <w:r>
        <w:rPr>
          <w:rFonts w:ascii="Times New Roman" w:eastAsia="Times New Roman" w:hAnsi="Times New Roman" w:cs="Times New Roman"/>
          <w:b/>
          <w:sz w:val="17"/>
          <w:szCs w:val="17"/>
        </w:rPr>
        <w:t>SITE HOURS   SITE NUMBER</w:t>
      </w:r>
      <w:r>
        <w:rPr>
          <w:rFonts w:ascii="Times New Roman" w:eastAsia="Times New Roman" w:hAnsi="Times New Roman" w:cs="Times New Roman"/>
          <w:b/>
          <w:sz w:val="19"/>
          <w:szCs w:val="19"/>
        </w:rPr>
        <w:t xml:space="preserve"> </w:t>
      </w:r>
    </w:p>
    <w:p w14:paraId="3352BA39" w14:textId="77777777" w:rsidR="004D3C87" w:rsidRDefault="00000000">
      <w:pPr>
        <w:widowControl w:val="0"/>
        <w:pBdr>
          <w:top w:val="nil"/>
          <w:left w:val="nil"/>
          <w:bottom w:val="nil"/>
          <w:right w:val="nil"/>
          <w:between w:val="nil"/>
        </w:pBdr>
        <w:spacing w:line="265" w:lineRule="auto"/>
        <w:ind w:right="297" w:firstLine="1"/>
        <w:jc w:val="both"/>
        <w:rPr>
          <w:rFonts w:ascii="Times New Roman" w:eastAsia="Times New Roman" w:hAnsi="Times New Roman" w:cs="Times New Roman"/>
          <w:b/>
          <w:sz w:val="19"/>
          <w:szCs w:val="19"/>
        </w:rPr>
      </w:pPr>
      <w:r>
        <w:rPr>
          <w:rFonts w:ascii="Times New Roman" w:eastAsia="Times New Roman" w:hAnsi="Times New Roman" w:cs="Times New Roman"/>
          <w:b/>
          <w:sz w:val="19"/>
          <w:szCs w:val="19"/>
        </w:rPr>
        <w:t xml:space="preserve">Avocado                 6:30 am–6:00 </w:t>
      </w:r>
      <w:proofErr w:type="gramStart"/>
      <w:r>
        <w:rPr>
          <w:rFonts w:ascii="Times New Roman" w:eastAsia="Times New Roman" w:hAnsi="Times New Roman" w:cs="Times New Roman"/>
          <w:b/>
          <w:sz w:val="19"/>
          <w:szCs w:val="19"/>
        </w:rPr>
        <w:t>pm  (</w:t>
      </w:r>
      <w:proofErr w:type="gramEnd"/>
      <w:r>
        <w:rPr>
          <w:rFonts w:ascii="Times New Roman" w:eastAsia="Times New Roman" w:hAnsi="Times New Roman" w:cs="Times New Roman"/>
          <w:b/>
          <w:sz w:val="19"/>
          <w:szCs w:val="19"/>
        </w:rPr>
        <w:t xml:space="preserve">619) 441-5737 </w:t>
      </w:r>
    </w:p>
    <w:p w14:paraId="07BEDF06" w14:textId="77777777" w:rsidR="004D3C87" w:rsidRDefault="00000000">
      <w:pPr>
        <w:widowControl w:val="0"/>
        <w:pBdr>
          <w:top w:val="nil"/>
          <w:left w:val="nil"/>
          <w:bottom w:val="nil"/>
          <w:right w:val="nil"/>
          <w:between w:val="nil"/>
        </w:pBdr>
        <w:spacing w:line="265" w:lineRule="auto"/>
        <w:ind w:right="297" w:firstLine="1"/>
        <w:jc w:val="both"/>
        <w:rPr>
          <w:rFonts w:ascii="Times New Roman" w:eastAsia="Times New Roman" w:hAnsi="Times New Roman" w:cs="Times New Roman"/>
          <w:b/>
          <w:sz w:val="19"/>
          <w:szCs w:val="19"/>
        </w:rPr>
      </w:pPr>
      <w:proofErr w:type="spellStart"/>
      <w:r>
        <w:rPr>
          <w:rFonts w:ascii="Times New Roman" w:eastAsia="Times New Roman" w:hAnsi="Times New Roman" w:cs="Times New Roman"/>
          <w:b/>
          <w:sz w:val="19"/>
          <w:szCs w:val="19"/>
        </w:rPr>
        <w:t>BlossomValley</w:t>
      </w:r>
      <w:proofErr w:type="spellEnd"/>
      <w:r>
        <w:rPr>
          <w:rFonts w:ascii="Times New Roman" w:eastAsia="Times New Roman" w:hAnsi="Times New Roman" w:cs="Times New Roman"/>
          <w:b/>
          <w:sz w:val="19"/>
          <w:szCs w:val="19"/>
        </w:rPr>
        <w:t xml:space="preserve">   6:30 am–6:00 </w:t>
      </w:r>
      <w:proofErr w:type="gramStart"/>
      <w:r>
        <w:rPr>
          <w:rFonts w:ascii="Times New Roman" w:eastAsia="Times New Roman" w:hAnsi="Times New Roman" w:cs="Times New Roman"/>
          <w:b/>
          <w:sz w:val="19"/>
          <w:szCs w:val="19"/>
        </w:rPr>
        <w:t>pm  (</w:t>
      </w:r>
      <w:proofErr w:type="gramEnd"/>
      <w:r>
        <w:rPr>
          <w:rFonts w:ascii="Times New Roman" w:eastAsia="Times New Roman" w:hAnsi="Times New Roman" w:cs="Times New Roman"/>
          <w:b/>
          <w:sz w:val="19"/>
          <w:szCs w:val="19"/>
        </w:rPr>
        <w:t xml:space="preserve">619) 441-5744 Crest                      6:30 am–6:00 pm  (619) 590-2786 </w:t>
      </w:r>
    </w:p>
    <w:p w14:paraId="407E9324" w14:textId="77777777" w:rsidR="004D3C87" w:rsidRDefault="00000000">
      <w:pPr>
        <w:widowControl w:val="0"/>
        <w:pBdr>
          <w:top w:val="nil"/>
          <w:left w:val="nil"/>
          <w:bottom w:val="nil"/>
          <w:right w:val="nil"/>
          <w:between w:val="nil"/>
        </w:pBdr>
        <w:spacing w:line="265" w:lineRule="auto"/>
        <w:ind w:right="297" w:firstLine="1"/>
        <w:jc w:val="both"/>
        <w:rPr>
          <w:rFonts w:ascii="Times New Roman" w:eastAsia="Times New Roman" w:hAnsi="Times New Roman" w:cs="Times New Roman"/>
          <w:b/>
          <w:sz w:val="19"/>
          <w:szCs w:val="19"/>
        </w:rPr>
      </w:pPr>
      <w:r>
        <w:rPr>
          <w:rFonts w:ascii="Times New Roman" w:eastAsia="Times New Roman" w:hAnsi="Times New Roman" w:cs="Times New Roman"/>
          <w:b/>
          <w:sz w:val="19"/>
          <w:szCs w:val="19"/>
        </w:rPr>
        <w:t xml:space="preserve">Flying Hills            6:30 am–6:00 </w:t>
      </w:r>
      <w:proofErr w:type="gramStart"/>
      <w:r>
        <w:rPr>
          <w:rFonts w:ascii="Times New Roman" w:eastAsia="Times New Roman" w:hAnsi="Times New Roman" w:cs="Times New Roman"/>
          <w:b/>
          <w:sz w:val="19"/>
          <w:szCs w:val="19"/>
        </w:rPr>
        <w:t>pm  (</w:t>
      </w:r>
      <w:proofErr w:type="gramEnd"/>
      <w:r>
        <w:rPr>
          <w:rFonts w:ascii="Times New Roman" w:eastAsia="Times New Roman" w:hAnsi="Times New Roman" w:cs="Times New Roman"/>
          <w:b/>
          <w:sz w:val="19"/>
          <w:szCs w:val="19"/>
        </w:rPr>
        <w:t xml:space="preserve">619) 441-5740 </w:t>
      </w:r>
    </w:p>
    <w:p w14:paraId="52DF9B20" w14:textId="77777777" w:rsidR="004D3C87" w:rsidRDefault="00000000">
      <w:pPr>
        <w:widowControl w:val="0"/>
        <w:pBdr>
          <w:top w:val="nil"/>
          <w:left w:val="nil"/>
          <w:bottom w:val="nil"/>
          <w:right w:val="nil"/>
          <w:between w:val="nil"/>
        </w:pBdr>
        <w:spacing w:line="265" w:lineRule="auto"/>
        <w:ind w:right="297" w:firstLine="1"/>
        <w:jc w:val="both"/>
        <w:rPr>
          <w:rFonts w:ascii="Times New Roman" w:eastAsia="Times New Roman" w:hAnsi="Times New Roman" w:cs="Times New Roman"/>
          <w:b/>
          <w:sz w:val="19"/>
          <w:szCs w:val="19"/>
        </w:rPr>
      </w:pPr>
      <w:r>
        <w:rPr>
          <w:rFonts w:ascii="Times New Roman" w:eastAsia="Times New Roman" w:hAnsi="Times New Roman" w:cs="Times New Roman"/>
          <w:b/>
          <w:sz w:val="19"/>
          <w:szCs w:val="19"/>
        </w:rPr>
        <w:t xml:space="preserve">Fuerte                    6:30 am–6:00 </w:t>
      </w:r>
      <w:proofErr w:type="gramStart"/>
      <w:r>
        <w:rPr>
          <w:rFonts w:ascii="Times New Roman" w:eastAsia="Times New Roman" w:hAnsi="Times New Roman" w:cs="Times New Roman"/>
          <w:b/>
          <w:sz w:val="19"/>
          <w:szCs w:val="19"/>
        </w:rPr>
        <w:t>pm  (</w:t>
      </w:r>
      <w:proofErr w:type="gramEnd"/>
      <w:r>
        <w:rPr>
          <w:rFonts w:ascii="Times New Roman" w:eastAsia="Times New Roman" w:hAnsi="Times New Roman" w:cs="Times New Roman"/>
          <w:b/>
          <w:sz w:val="19"/>
          <w:szCs w:val="19"/>
        </w:rPr>
        <w:t xml:space="preserve">619) 590-2795 </w:t>
      </w:r>
    </w:p>
    <w:p w14:paraId="674F0CAA" w14:textId="77777777" w:rsidR="004D3C87" w:rsidRDefault="00000000">
      <w:pPr>
        <w:widowControl w:val="0"/>
        <w:pBdr>
          <w:top w:val="nil"/>
          <w:left w:val="nil"/>
          <w:bottom w:val="nil"/>
          <w:right w:val="nil"/>
          <w:between w:val="nil"/>
        </w:pBdr>
        <w:spacing w:line="265" w:lineRule="auto"/>
        <w:ind w:right="297" w:firstLine="1"/>
        <w:jc w:val="both"/>
        <w:rPr>
          <w:rFonts w:ascii="Times New Roman" w:eastAsia="Times New Roman" w:hAnsi="Times New Roman" w:cs="Times New Roman"/>
          <w:b/>
          <w:sz w:val="19"/>
          <w:szCs w:val="19"/>
        </w:rPr>
      </w:pPr>
      <w:r>
        <w:rPr>
          <w:rFonts w:ascii="Times New Roman" w:eastAsia="Times New Roman" w:hAnsi="Times New Roman" w:cs="Times New Roman"/>
          <w:b/>
          <w:sz w:val="19"/>
          <w:szCs w:val="19"/>
        </w:rPr>
        <w:t xml:space="preserve">Jamacha                6:30 am–6:00 </w:t>
      </w:r>
      <w:proofErr w:type="gramStart"/>
      <w:r>
        <w:rPr>
          <w:rFonts w:ascii="Times New Roman" w:eastAsia="Times New Roman" w:hAnsi="Times New Roman" w:cs="Times New Roman"/>
          <w:b/>
          <w:sz w:val="19"/>
          <w:szCs w:val="19"/>
        </w:rPr>
        <w:t>pm  (</w:t>
      </w:r>
      <w:proofErr w:type="gramEnd"/>
      <w:r>
        <w:rPr>
          <w:rFonts w:ascii="Times New Roman" w:eastAsia="Times New Roman" w:hAnsi="Times New Roman" w:cs="Times New Roman"/>
          <w:b/>
          <w:sz w:val="19"/>
          <w:szCs w:val="19"/>
        </w:rPr>
        <w:t xml:space="preserve">619) 441-5733 </w:t>
      </w:r>
    </w:p>
    <w:p w14:paraId="5EA5C121" w14:textId="77777777" w:rsidR="004D3C87" w:rsidRDefault="00000000">
      <w:pPr>
        <w:widowControl w:val="0"/>
        <w:pBdr>
          <w:top w:val="nil"/>
          <w:left w:val="nil"/>
          <w:bottom w:val="nil"/>
          <w:right w:val="nil"/>
          <w:between w:val="nil"/>
        </w:pBdr>
        <w:spacing w:line="265" w:lineRule="auto"/>
        <w:ind w:right="297" w:firstLine="1"/>
        <w:jc w:val="both"/>
        <w:rPr>
          <w:rFonts w:ascii="Times New Roman" w:eastAsia="Times New Roman" w:hAnsi="Times New Roman" w:cs="Times New Roman"/>
          <w:b/>
          <w:sz w:val="19"/>
          <w:szCs w:val="19"/>
        </w:rPr>
      </w:pPr>
      <w:r>
        <w:rPr>
          <w:rFonts w:ascii="Times New Roman" w:eastAsia="Times New Roman" w:hAnsi="Times New Roman" w:cs="Times New Roman"/>
          <w:b/>
          <w:sz w:val="19"/>
          <w:szCs w:val="19"/>
        </w:rPr>
        <w:t xml:space="preserve">Meridian               6:30 am-6:00 </w:t>
      </w:r>
      <w:proofErr w:type="gramStart"/>
      <w:r>
        <w:rPr>
          <w:rFonts w:ascii="Times New Roman" w:eastAsia="Times New Roman" w:hAnsi="Times New Roman" w:cs="Times New Roman"/>
          <w:b/>
          <w:sz w:val="19"/>
          <w:szCs w:val="19"/>
        </w:rPr>
        <w:t>pm  (</w:t>
      </w:r>
      <w:proofErr w:type="gramEnd"/>
      <w:r>
        <w:rPr>
          <w:rFonts w:ascii="Times New Roman" w:eastAsia="Times New Roman" w:hAnsi="Times New Roman" w:cs="Times New Roman"/>
          <w:b/>
          <w:sz w:val="19"/>
          <w:szCs w:val="19"/>
        </w:rPr>
        <w:t xml:space="preserve">619) 441-5739 </w:t>
      </w:r>
    </w:p>
    <w:p w14:paraId="17EEF3FF" w14:textId="77777777" w:rsidR="004D3C87" w:rsidRDefault="00000000">
      <w:pPr>
        <w:widowControl w:val="0"/>
        <w:pBdr>
          <w:top w:val="nil"/>
          <w:left w:val="nil"/>
          <w:bottom w:val="nil"/>
          <w:right w:val="nil"/>
          <w:between w:val="nil"/>
        </w:pBdr>
        <w:spacing w:line="265" w:lineRule="auto"/>
        <w:ind w:right="297" w:firstLine="1"/>
        <w:jc w:val="both"/>
        <w:rPr>
          <w:rFonts w:ascii="Times New Roman" w:eastAsia="Times New Roman" w:hAnsi="Times New Roman" w:cs="Times New Roman"/>
          <w:b/>
          <w:sz w:val="19"/>
          <w:szCs w:val="19"/>
        </w:rPr>
      </w:pPr>
      <w:r>
        <w:rPr>
          <w:rFonts w:ascii="Times New Roman" w:eastAsia="Times New Roman" w:hAnsi="Times New Roman" w:cs="Times New Roman"/>
          <w:b/>
          <w:sz w:val="19"/>
          <w:szCs w:val="19"/>
        </w:rPr>
        <w:t xml:space="preserve">Rancho </w:t>
      </w:r>
      <w:proofErr w:type="spellStart"/>
      <w:r>
        <w:rPr>
          <w:rFonts w:ascii="Times New Roman" w:eastAsia="Times New Roman" w:hAnsi="Times New Roman" w:cs="Times New Roman"/>
          <w:b/>
          <w:sz w:val="19"/>
          <w:szCs w:val="19"/>
        </w:rPr>
        <w:t>SanDiego</w:t>
      </w:r>
      <w:proofErr w:type="spellEnd"/>
      <w:r>
        <w:rPr>
          <w:rFonts w:ascii="Times New Roman" w:eastAsia="Times New Roman" w:hAnsi="Times New Roman" w:cs="Times New Roman"/>
          <w:b/>
          <w:sz w:val="19"/>
          <w:szCs w:val="19"/>
        </w:rPr>
        <w:t xml:space="preserve"> 6:30 am–6:00pm </w:t>
      </w:r>
      <w:proofErr w:type="gramStart"/>
      <w:r>
        <w:rPr>
          <w:rFonts w:ascii="Times New Roman" w:eastAsia="Times New Roman" w:hAnsi="Times New Roman" w:cs="Times New Roman"/>
          <w:b/>
          <w:sz w:val="19"/>
          <w:szCs w:val="19"/>
        </w:rPr>
        <w:t>( 619</w:t>
      </w:r>
      <w:proofErr w:type="gramEnd"/>
      <w:r>
        <w:rPr>
          <w:rFonts w:ascii="Times New Roman" w:eastAsia="Times New Roman" w:hAnsi="Times New Roman" w:cs="Times New Roman"/>
          <w:b/>
          <w:sz w:val="19"/>
          <w:szCs w:val="19"/>
        </w:rPr>
        <w:t xml:space="preserve">) 590-2787 Rios                        6:30 am–6:00 pm  (619) 441-5744 </w:t>
      </w:r>
    </w:p>
    <w:p w14:paraId="45132B6B" w14:textId="77777777" w:rsidR="004D3C87" w:rsidRDefault="00000000">
      <w:pPr>
        <w:widowControl w:val="0"/>
        <w:pBdr>
          <w:top w:val="nil"/>
          <w:left w:val="nil"/>
          <w:bottom w:val="nil"/>
          <w:right w:val="nil"/>
          <w:between w:val="nil"/>
        </w:pBdr>
        <w:spacing w:line="265" w:lineRule="auto"/>
        <w:ind w:right="297" w:firstLine="1"/>
        <w:jc w:val="both"/>
        <w:rPr>
          <w:rFonts w:ascii="Times New Roman" w:eastAsia="Times New Roman" w:hAnsi="Times New Roman" w:cs="Times New Roman"/>
          <w:b/>
          <w:color w:val="000000"/>
          <w:sz w:val="19"/>
          <w:szCs w:val="19"/>
        </w:rPr>
      </w:pPr>
      <w:r>
        <w:rPr>
          <w:rFonts w:ascii="Times New Roman" w:eastAsia="Times New Roman" w:hAnsi="Times New Roman" w:cs="Times New Roman"/>
          <w:b/>
          <w:sz w:val="19"/>
          <w:szCs w:val="19"/>
        </w:rPr>
        <w:t xml:space="preserve">Vista Grande        6:30 am–6:00 </w:t>
      </w:r>
      <w:proofErr w:type="gramStart"/>
      <w:r>
        <w:rPr>
          <w:rFonts w:ascii="Times New Roman" w:eastAsia="Times New Roman" w:hAnsi="Times New Roman" w:cs="Times New Roman"/>
          <w:b/>
          <w:sz w:val="19"/>
          <w:szCs w:val="19"/>
        </w:rPr>
        <w:t>pm  (</w:t>
      </w:r>
      <w:proofErr w:type="gramEnd"/>
      <w:r>
        <w:rPr>
          <w:rFonts w:ascii="Times New Roman" w:eastAsia="Times New Roman" w:hAnsi="Times New Roman" w:cs="Times New Roman"/>
          <w:b/>
          <w:sz w:val="19"/>
          <w:szCs w:val="19"/>
        </w:rPr>
        <w:t>619) 590-2788</w:t>
      </w:r>
    </w:p>
    <w:p w14:paraId="0B75810A" w14:textId="77777777" w:rsidR="004D3C87" w:rsidRDefault="00000000">
      <w:pPr>
        <w:widowControl w:val="0"/>
        <w:pBdr>
          <w:top w:val="nil"/>
          <w:left w:val="nil"/>
          <w:bottom w:val="nil"/>
          <w:right w:val="nil"/>
          <w:between w:val="nil"/>
        </w:pBdr>
        <w:spacing w:before="315" w:line="240" w:lineRule="auto"/>
        <w:ind w:left="688"/>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Cajon Valley Union School District </w:t>
      </w:r>
    </w:p>
    <w:p w14:paraId="35E415F4" w14:textId="77777777" w:rsidR="004D3C87" w:rsidRDefault="00000000">
      <w:pPr>
        <w:widowControl w:val="0"/>
        <w:pBdr>
          <w:top w:val="nil"/>
          <w:left w:val="nil"/>
          <w:bottom w:val="nil"/>
          <w:right w:val="nil"/>
          <w:between w:val="nil"/>
        </w:pBdr>
        <w:spacing w:line="240" w:lineRule="auto"/>
        <w:ind w:left="1074"/>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Extended Day Program </w:t>
      </w:r>
    </w:p>
    <w:p w14:paraId="0A2B09C3" w14:textId="77777777" w:rsidR="004D3C87" w:rsidRDefault="00000000">
      <w:pPr>
        <w:widowControl w:val="0"/>
        <w:pBdr>
          <w:top w:val="nil"/>
          <w:left w:val="nil"/>
          <w:bottom w:val="nil"/>
          <w:right w:val="nil"/>
          <w:between w:val="nil"/>
        </w:pBdr>
        <w:spacing w:line="240" w:lineRule="auto"/>
        <w:ind w:left="1094"/>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750 E. Main St. Rm. 10 </w:t>
      </w:r>
    </w:p>
    <w:p w14:paraId="30222255" w14:textId="77777777" w:rsidR="004D3C87" w:rsidRDefault="00000000">
      <w:pPr>
        <w:widowControl w:val="0"/>
        <w:pBdr>
          <w:top w:val="nil"/>
          <w:left w:val="nil"/>
          <w:bottom w:val="nil"/>
          <w:right w:val="nil"/>
          <w:between w:val="nil"/>
        </w:pBdr>
        <w:spacing w:line="240" w:lineRule="auto"/>
        <w:ind w:left="1204"/>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El Cajon, CA 92020 </w:t>
      </w:r>
    </w:p>
    <w:tbl>
      <w:tblPr>
        <w:tblStyle w:val="a"/>
        <w:tblW w:w="402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tblGrid>
      <w:tr w:rsidR="004D3C87" w14:paraId="6B0DE706" w14:textId="77777777">
        <w:trPr>
          <w:trHeight w:val="1258"/>
        </w:trPr>
        <w:tc>
          <w:tcPr>
            <w:tcW w:w="4020" w:type="dxa"/>
            <w:shd w:val="clear" w:color="auto" w:fill="auto"/>
            <w:tcMar>
              <w:top w:w="100" w:type="dxa"/>
              <w:left w:w="100" w:type="dxa"/>
              <w:bottom w:w="100" w:type="dxa"/>
              <w:right w:w="100" w:type="dxa"/>
            </w:tcMar>
          </w:tcPr>
          <w:p w14:paraId="288BDBF7" w14:textId="77777777" w:rsidR="004D3C87" w:rsidRDefault="00000000">
            <w:pPr>
              <w:widowControl w:val="0"/>
              <w:pBdr>
                <w:top w:val="nil"/>
                <w:left w:val="nil"/>
                <w:bottom w:val="nil"/>
                <w:right w:val="nil"/>
                <w:between w:val="nil"/>
              </w:pBdr>
              <w:spacing w:line="240" w:lineRule="auto"/>
              <w:ind w:right="261"/>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Cajon Valley Union  </w:t>
            </w:r>
          </w:p>
          <w:p w14:paraId="18825857" w14:textId="77777777" w:rsidR="004D3C87" w:rsidRDefault="00000000">
            <w:pPr>
              <w:widowControl w:val="0"/>
              <w:pBdr>
                <w:top w:val="nil"/>
                <w:left w:val="nil"/>
                <w:bottom w:val="nil"/>
                <w:right w:val="nil"/>
                <w:between w:val="nil"/>
              </w:pBdr>
              <w:spacing w:line="240" w:lineRule="auto"/>
              <w:ind w:right="630"/>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School District </w:t>
            </w:r>
          </w:p>
          <w:p w14:paraId="5B83D1A1" w14:textId="77777777" w:rsidR="004D3C87" w:rsidRDefault="00000000">
            <w:pPr>
              <w:widowControl w:val="0"/>
              <w:pBdr>
                <w:top w:val="nil"/>
                <w:left w:val="nil"/>
                <w:bottom w:val="nil"/>
                <w:right w:val="nil"/>
                <w:between w:val="nil"/>
              </w:pBdr>
              <w:spacing w:before="1" w:line="240" w:lineRule="auto"/>
              <w:ind w:right="815"/>
              <w:jc w:val="right"/>
              <w:rPr>
                <w:rFonts w:ascii="Times New Roman" w:eastAsia="Times New Roman" w:hAnsi="Times New Roman" w:cs="Times New Roman"/>
                <w:i/>
                <w:color w:val="000000"/>
                <w:sz w:val="19"/>
                <w:szCs w:val="19"/>
              </w:rPr>
            </w:pPr>
            <w:r>
              <w:rPr>
                <w:rFonts w:ascii="Times New Roman" w:eastAsia="Times New Roman" w:hAnsi="Times New Roman" w:cs="Times New Roman"/>
                <w:i/>
                <w:color w:val="000000"/>
                <w:sz w:val="19"/>
                <w:szCs w:val="19"/>
              </w:rPr>
              <w:t>Children are first</w:t>
            </w:r>
          </w:p>
        </w:tc>
      </w:tr>
      <w:tr w:rsidR="004D3C87" w14:paraId="2A1A8A6A" w14:textId="77777777">
        <w:trPr>
          <w:trHeight w:val="753"/>
        </w:trPr>
        <w:tc>
          <w:tcPr>
            <w:tcW w:w="4020" w:type="dxa"/>
            <w:shd w:val="clear" w:color="auto" w:fill="auto"/>
            <w:tcMar>
              <w:top w:w="100" w:type="dxa"/>
              <w:left w:w="100" w:type="dxa"/>
              <w:bottom w:w="100" w:type="dxa"/>
              <w:right w:w="100" w:type="dxa"/>
            </w:tcMar>
          </w:tcPr>
          <w:p w14:paraId="0F64D3B5" w14:textId="77777777" w:rsidR="004D3C8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Extended Day Program</w:t>
            </w:r>
          </w:p>
        </w:tc>
      </w:tr>
      <w:tr w:rsidR="004D3C87" w14:paraId="6A91F876" w14:textId="77777777">
        <w:trPr>
          <w:trHeight w:val="8660"/>
        </w:trPr>
        <w:tc>
          <w:tcPr>
            <w:tcW w:w="4020" w:type="dxa"/>
            <w:shd w:val="clear" w:color="auto" w:fill="auto"/>
            <w:tcMar>
              <w:top w:w="100" w:type="dxa"/>
              <w:left w:w="100" w:type="dxa"/>
              <w:bottom w:w="100" w:type="dxa"/>
              <w:right w:w="100" w:type="dxa"/>
            </w:tcMar>
          </w:tcPr>
          <w:p w14:paraId="573CDF2C" w14:textId="77777777" w:rsidR="004D3C87" w:rsidRDefault="00000000">
            <w:pPr>
              <w:widowControl w:val="0"/>
              <w:pBdr>
                <w:top w:val="nil"/>
                <w:left w:val="nil"/>
                <w:bottom w:val="nil"/>
                <w:right w:val="nil"/>
                <w:between w:val="nil"/>
              </w:pBdr>
              <w:spacing w:line="240" w:lineRule="auto"/>
              <w:ind w:left="714"/>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Parent Information </w:t>
            </w:r>
          </w:p>
          <w:p w14:paraId="554A6C95" w14:textId="77777777" w:rsidR="004D3C87" w:rsidRDefault="00000000">
            <w:pPr>
              <w:widowControl w:val="0"/>
              <w:pBdr>
                <w:top w:val="nil"/>
                <w:left w:val="nil"/>
                <w:bottom w:val="nil"/>
                <w:right w:val="nil"/>
                <w:between w:val="nil"/>
              </w:pBdr>
              <w:spacing w:line="240" w:lineRule="auto"/>
              <w:ind w:left="666"/>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&amp; Program Policies </w:t>
            </w:r>
          </w:p>
          <w:p w14:paraId="2334628D" w14:textId="77777777" w:rsidR="004D3C87" w:rsidRDefault="00000000">
            <w:pPr>
              <w:widowControl w:val="0"/>
              <w:pBdr>
                <w:top w:val="nil"/>
                <w:left w:val="nil"/>
                <w:bottom w:val="nil"/>
                <w:right w:val="nil"/>
                <w:between w:val="nil"/>
              </w:pBdr>
              <w:spacing w:before="1615" w:line="240" w:lineRule="auto"/>
              <w:ind w:left="720"/>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rPr>
              <w:t xml:space="preserve">Elementary Schools  </w:t>
            </w:r>
          </w:p>
          <w:p w14:paraId="2BB58D92" w14:textId="77777777" w:rsidR="004D3C87" w:rsidRDefault="00000000">
            <w:pPr>
              <w:widowControl w:val="0"/>
              <w:pBdr>
                <w:top w:val="nil"/>
                <w:left w:val="nil"/>
                <w:bottom w:val="nil"/>
                <w:right w:val="nil"/>
                <w:between w:val="nil"/>
              </w:pBdr>
              <w:spacing w:line="240" w:lineRule="auto"/>
              <w:ind w:left="980"/>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rPr>
              <w:t xml:space="preserve">Non-ASES Sites </w:t>
            </w:r>
          </w:p>
          <w:p w14:paraId="6F04E56A" w14:textId="77777777" w:rsidR="004D3C87" w:rsidRDefault="00000000">
            <w:pPr>
              <w:widowControl w:val="0"/>
              <w:pBdr>
                <w:top w:val="nil"/>
                <w:left w:val="nil"/>
                <w:bottom w:val="nil"/>
                <w:right w:val="nil"/>
                <w:between w:val="nil"/>
              </w:pBdr>
              <w:spacing w:before="177" w:line="240" w:lineRule="auto"/>
              <w:ind w:left="1297"/>
              <w:rPr>
                <w:rFonts w:ascii="Times New Roman" w:eastAsia="Times New Roman" w:hAnsi="Times New Roman" w:cs="Times New Roman"/>
                <w:b/>
                <w:color w:val="000000"/>
                <w:sz w:val="36"/>
                <w:szCs w:val="36"/>
              </w:rPr>
            </w:pPr>
            <w:r>
              <w:rPr>
                <w:rFonts w:ascii="Times New Roman" w:eastAsia="Times New Roman" w:hAnsi="Times New Roman" w:cs="Times New Roman"/>
                <w:b/>
                <w:sz w:val="36"/>
                <w:szCs w:val="36"/>
              </w:rPr>
              <w:t>2024-2025</w:t>
            </w:r>
          </w:p>
          <w:p w14:paraId="29E2095F" w14:textId="77777777" w:rsidR="004D3C87" w:rsidRDefault="00000000">
            <w:pPr>
              <w:widowControl w:val="0"/>
              <w:pBdr>
                <w:top w:val="nil"/>
                <w:left w:val="nil"/>
                <w:bottom w:val="nil"/>
                <w:right w:val="nil"/>
                <w:between w:val="nil"/>
              </w:pBdr>
              <w:spacing w:before="42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Nicolle Starr, Program Manager </w:t>
            </w:r>
          </w:p>
          <w:p w14:paraId="5F8E50B6" w14:textId="77777777" w:rsidR="004D3C8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Amanda </w:t>
            </w:r>
            <w:proofErr w:type="spellStart"/>
            <w:r>
              <w:rPr>
                <w:rFonts w:ascii="Times New Roman" w:eastAsia="Times New Roman" w:hAnsi="Times New Roman" w:cs="Times New Roman"/>
                <w:color w:val="000000"/>
                <w:sz w:val="18"/>
                <w:szCs w:val="18"/>
              </w:rPr>
              <w:t>Orwen</w:t>
            </w:r>
            <w:proofErr w:type="spellEnd"/>
            <w:r>
              <w:rPr>
                <w:rFonts w:ascii="Times New Roman" w:eastAsia="Times New Roman" w:hAnsi="Times New Roman" w:cs="Times New Roman"/>
                <w:color w:val="000000"/>
                <w:sz w:val="18"/>
                <w:szCs w:val="18"/>
              </w:rPr>
              <w:t xml:space="preserve">, Supervisor </w:t>
            </w:r>
          </w:p>
          <w:p w14:paraId="71BB2FBB" w14:textId="77777777" w:rsidR="004D3C8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Natalie Perez, Supervisor  </w:t>
            </w:r>
          </w:p>
          <w:p w14:paraId="3522FC11" w14:textId="77777777" w:rsidR="004D3C87" w:rsidRDefault="00000000">
            <w:pPr>
              <w:widowControl w:val="0"/>
              <w:pBdr>
                <w:top w:val="nil"/>
                <w:left w:val="nil"/>
                <w:bottom w:val="nil"/>
                <w:right w:val="nil"/>
                <w:between w:val="nil"/>
              </w:pBdr>
              <w:spacing w:before="135"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General Information (619) 590-2789 </w:t>
            </w:r>
          </w:p>
          <w:p w14:paraId="1A2CD7A5" w14:textId="77777777" w:rsidR="004D3C87" w:rsidRDefault="00000000">
            <w:pPr>
              <w:widowControl w:val="0"/>
              <w:pBdr>
                <w:top w:val="nil"/>
                <w:left w:val="nil"/>
                <w:bottom w:val="nil"/>
                <w:right w:val="nil"/>
                <w:between w:val="nil"/>
              </w:pBdr>
              <w:spacing w:before="135"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Office Technician </w:t>
            </w:r>
          </w:p>
          <w:p w14:paraId="455982A6" w14:textId="77777777" w:rsidR="004D3C8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Chase, Magnolia, Rancho SD &amp; Flying Hills </w:t>
            </w:r>
          </w:p>
          <w:p w14:paraId="15F5EC81" w14:textId="77777777" w:rsidR="004D3C87" w:rsidRDefault="00000000">
            <w:pPr>
              <w:widowControl w:val="0"/>
              <w:pBdr>
                <w:top w:val="nil"/>
                <w:left w:val="nil"/>
                <w:bottom w:val="nil"/>
                <w:right w:val="nil"/>
                <w:between w:val="nil"/>
              </w:pBdr>
              <w:spacing w:line="229" w:lineRule="auto"/>
              <w:ind w:left="385" w:right="335"/>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JumpStart, Hillsdale Middle School, APP </w:t>
            </w:r>
            <w:proofErr w:type="gramStart"/>
            <w:r>
              <w:rPr>
                <w:rFonts w:ascii="Times New Roman" w:eastAsia="Times New Roman" w:hAnsi="Times New Roman" w:cs="Times New Roman"/>
                <w:color w:val="000000"/>
                <w:sz w:val="18"/>
                <w:szCs w:val="18"/>
              </w:rPr>
              <w:t>Family  Accounts</w:t>
            </w:r>
            <w:proofErr w:type="gramEnd"/>
            <w:r>
              <w:rPr>
                <w:rFonts w:ascii="Times New Roman" w:eastAsia="Times New Roman" w:hAnsi="Times New Roman" w:cs="Times New Roman"/>
                <w:color w:val="000000"/>
                <w:sz w:val="18"/>
                <w:szCs w:val="18"/>
              </w:rPr>
              <w:t xml:space="preserve"> (619) 441-6172 </w:t>
            </w:r>
          </w:p>
          <w:p w14:paraId="167ECE4F" w14:textId="77777777" w:rsidR="004D3C87" w:rsidRDefault="00000000">
            <w:pPr>
              <w:widowControl w:val="0"/>
              <w:pBdr>
                <w:top w:val="nil"/>
                <w:left w:val="nil"/>
                <w:bottom w:val="nil"/>
                <w:right w:val="nil"/>
                <w:between w:val="nil"/>
              </w:pBdr>
              <w:spacing w:before="189"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Office Technician </w:t>
            </w:r>
          </w:p>
          <w:p w14:paraId="19BD5E14" w14:textId="77777777" w:rsidR="004D3C8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Other EDP Accounts (619) 441-5720 </w:t>
            </w:r>
          </w:p>
          <w:p w14:paraId="10CEF3A5" w14:textId="77777777" w:rsidR="004D3C87" w:rsidRDefault="00000000">
            <w:pPr>
              <w:widowControl w:val="0"/>
              <w:pBdr>
                <w:top w:val="nil"/>
                <w:left w:val="nil"/>
                <w:bottom w:val="nil"/>
                <w:right w:val="nil"/>
                <w:between w:val="nil"/>
              </w:pBdr>
              <w:spacing w:before="181" w:line="240" w:lineRule="auto"/>
              <w:ind w:right="1802"/>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Mail To: </w:t>
            </w:r>
          </w:p>
          <w:p w14:paraId="6E65B444" w14:textId="77777777" w:rsidR="004D3C87" w:rsidRDefault="00000000">
            <w:pPr>
              <w:widowControl w:val="0"/>
              <w:pBdr>
                <w:top w:val="nil"/>
                <w:left w:val="nil"/>
                <w:bottom w:val="nil"/>
                <w:right w:val="nil"/>
                <w:between w:val="nil"/>
              </w:pBdr>
              <w:spacing w:line="240" w:lineRule="auto"/>
              <w:ind w:right="1619"/>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P.O. Box 1566 </w:t>
            </w:r>
          </w:p>
          <w:p w14:paraId="4EC17ECD" w14:textId="77777777" w:rsidR="004D3C87" w:rsidRDefault="00000000">
            <w:pPr>
              <w:widowControl w:val="0"/>
              <w:pBdr>
                <w:top w:val="nil"/>
                <w:left w:val="nil"/>
                <w:bottom w:val="nil"/>
                <w:right w:val="nil"/>
                <w:between w:val="nil"/>
              </w:pBdr>
              <w:spacing w:line="240" w:lineRule="auto"/>
              <w:ind w:right="1216"/>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El Cajon, CA 92022-1566 </w:t>
            </w:r>
          </w:p>
          <w:p w14:paraId="702A601A" w14:textId="77777777" w:rsidR="004D3C87" w:rsidRDefault="00000000">
            <w:pPr>
              <w:widowControl w:val="0"/>
              <w:pBdr>
                <w:top w:val="nil"/>
                <w:left w:val="nil"/>
                <w:bottom w:val="nil"/>
                <w:right w:val="nil"/>
                <w:between w:val="nil"/>
              </w:pBdr>
              <w:spacing w:before="181" w:line="240" w:lineRule="auto"/>
              <w:jc w:val="center"/>
              <w:rPr>
                <w:rFonts w:ascii="Times New Roman" w:eastAsia="Times New Roman" w:hAnsi="Times New Roman" w:cs="Times New Roman"/>
                <w:b/>
                <w:color w:val="0000FF"/>
                <w:sz w:val="16"/>
                <w:szCs w:val="16"/>
              </w:rPr>
            </w:pPr>
            <w:r>
              <w:rPr>
                <w:rFonts w:ascii="Times New Roman" w:eastAsia="Times New Roman" w:hAnsi="Times New Roman" w:cs="Times New Roman"/>
                <w:b/>
                <w:color w:val="0000FF"/>
                <w:sz w:val="16"/>
                <w:szCs w:val="16"/>
                <w:u w:val="single"/>
              </w:rPr>
              <w:t>www.cajonvalley.net/edp</w:t>
            </w:r>
            <w:r>
              <w:rPr>
                <w:rFonts w:ascii="Times New Roman" w:eastAsia="Times New Roman" w:hAnsi="Times New Roman" w:cs="Times New Roman"/>
                <w:b/>
                <w:color w:val="0000FF"/>
                <w:sz w:val="16"/>
                <w:szCs w:val="16"/>
              </w:rPr>
              <w:t xml:space="preserve"> </w:t>
            </w:r>
          </w:p>
          <w:p w14:paraId="24B5B949" w14:textId="77777777" w:rsidR="004D3C87" w:rsidRDefault="00000000">
            <w:pPr>
              <w:widowControl w:val="0"/>
              <w:pBdr>
                <w:top w:val="nil"/>
                <w:left w:val="nil"/>
                <w:bottom w:val="nil"/>
                <w:right w:val="nil"/>
                <w:between w:val="nil"/>
              </w:pBdr>
              <w:spacing w:before="179"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Office Hours: 8:00 am – 4:00 pm </w:t>
            </w:r>
          </w:p>
        </w:tc>
      </w:tr>
    </w:tbl>
    <w:p w14:paraId="7CF5C9FD" w14:textId="77777777" w:rsidR="004D3C87" w:rsidRDefault="004D3C87">
      <w:pPr>
        <w:widowControl w:val="0"/>
        <w:pBdr>
          <w:top w:val="nil"/>
          <w:left w:val="nil"/>
          <w:bottom w:val="nil"/>
          <w:right w:val="nil"/>
          <w:between w:val="nil"/>
        </w:pBdr>
        <w:rPr>
          <w:color w:val="000000"/>
        </w:rPr>
      </w:pPr>
    </w:p>
    <w:p w14:paraId="7C52EA2A" w14:textId="77777777" w:rsidR="004D3C87" w:rsidRDefault="004D3C87">
      <w:pPr>
        <w:widowControl w:val="0"/>
        <w:pBdr>
          <w:top w:val="nil"/>
          <w:left w:val="nil"/>
          <w:bottom w:val="nil"/>
          <w:right w:val="nil"/>
          <w:between w:val="nil"/>
        </w:pBdr>
        <w:rPr>
          <w:color w:val="000000"/>
        </w:rPr>
      </w:pPr>
    </w:p>
    <w:p w14:paraId="13EE45D2" w14:textId="77777777" w:rsidR="004D3C87" w:rsidRDefault="00000000">
      <w:pPr>
        <w:widowControl w:val="0"/>
        <w:pBdr>
          <w:top w:val="nil"/>
          <w:left w:val="nil"/>
          <w:bottom w:val="nil"/>
          <w:right w:val="nil"/>
          <w:between w:val="nil"/>
        </w:pBdr>
        <w:spacing w:line="240" w:lineRule="auto"/>
        <w:ind w:right="1295"/>
        <w:jc w:val="right"/>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u w:val="single"/>
        </w:rPr>
        <w:t>MISSION STATEMENT</w:t>
      </w:r>
      <w:r>
        <w:rPr>
          <w:rFonts w:ascii="Times New Roman" w:eastAsia="Times New Roman" w:hAnsi="Times New Roman" w:cs="Times New Roman"/>
          <w:b/>
          <w:color w:val="000000"/>
          <w:sz w:val="19"/>
          <w:szCs w:val="19"/>
        </w:rPr>
        <w:t xml:space="preserve"> </w:t>
      </w:r>
    </w:p>
    <w:p w14:paraId="36F946CE" w14:textId="77777777" w:rsidR="004D3C87" w:rsidRDefault="00000000">
      <w:pPr>
        <w:widowControl w:val="0"/>
        <w:pBdr>
          <w:top w:val="nil"/>
          <w:left w:val="nil"/>
          <w:bottom w:val="nil"/>
          <w:right w:val="nil"/>
          <w:between w:val="nil"/>
        </w:pBdr>
        <w:spacing w:line="230" w:lineRule="auto"/>
        <w:ind w:left="165" w:firstLine="4"/>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The mission of the Cajon Valley Union School </w:t>
      </w:r>
      <w:proofErr w:type="gramStart"/>
      <w:r>
        <w:rPr>
          <w:rFonts w:ascii="Times New Roman" w:eastAsia="Times New Roman" w:hAnsi="Times New Roman" w:cs="Times New Roman"/>
          <w:color w:val="000000"/>
          <w:sz w:val="19"/>
          <w:szCs w:val="19"/>
        </w:rPr>
        <w:t>District’s  Extended</w:t>
      </w:r>
      <w:proofErr w:type="gramEnd"/>
      <w:r>
        <w:rPr>
          <w:rFonts w:ascii="Times New Roman" w:eastAsia="Times New Roman" w:hAnsi="Times New Roman" w:cs="Times New Roman"/>
          <w:color w:val="000000"/>
          <w:sz w:val="19"/>
          <w:szCs w:val="19"/>
        </w:rPr>
        <w:t xml:space="preserve"> Day Program is to provide an emotionally and  physically safe environment for all students before and  after school. In order to keep students engaged, </w:t>
      </w:r>
      <w:proofErr w:type="gramStart"/>
      <w:r>
        <w:rPr>
          <w:rFonts w:ascii="Times New Roman" w:eastAsia="Times New Roman" w:hAnsi="Times New Roman" w:cs="Times New Roman"/>
          <w:color w:val="000000"/>
          <w:sz w:val="19"/>
          <w:szCs w:val="19"/>
        </w:rPr>
        <w:t>children  will</w:t>
      </w:r>
      <w:proofErr w:type="gramEnd"/>
      <w:r>
        <w:rPr>
          <w:rFonts w:ascii="Times New Roman" w:eastAsia="Times New Roman" w:hAnsi="Times New Roman" w:cs="Times New Roman"/>
          <w:color w:val="000000"/>
          <w:sz w:val="19"/>
          <w:szCs w:val="19"/>
        </w:rPr>
        <w:t xml:space="preserve"> enjoy a wide array of ultra-engaging, high-energy,  and super-fun activities in a structured camp-like setting.  Children’s academic, social, emotional, behavioral, </w:t>
      </w:r>
      <w:proofErr w:type="gramStart"/>
      <w:r>
        <w:rPr>
          <w:rFonts w:ascii="Times New Roman" w:eastAsia="Times New Roman" w:hAnsi="Times New Roman" w:cs="Times New Roman"/>
          <w:color w:val="000000"/>
          <w:sz w:val="19"/>
          <w:szCs w:val="19"/>
        </w:rPr>
        <w:t>and  physical</w:t>
      </w:r>
      <w:proofErr w:type="gramEnd"/>
      <w:r>
        <w:rPr>
          <w:rFonts w:ascii="Times New Roman" w:eastAsia="Times New Roman" w:hAnsi="Times New Roman" w:cs="Times New Roman"/>
          <w:color w:val="000000"/>
          <w:sz w:val="19"/>
          <w:szCs w:val="19"/>
        </w:rPr>
        <w:t xml:space="preserve"> skills are enhanced in a safe and caring  environment.  </w:t>
      </w:r>
    </w:p>
    <w:p w14:paraId="141E2B8C" w14:textId="77777777" w:rsidR="004D3C87" w:rsidRDefault="00000000">
      <w:pPr>
        <w:widowControl w:val="0"/>
        <w:pBdr>
          <w:top w:val="nil"/>
          <w:left w:val="nil"/>
          <w:bottom w:val="nil"/>
          <w:right w:val="nil"/>
          <w:between w:val="nil"/>
        </w:pBdr>
        <w:spacing w:before="236" w:line="240" w:lineRule="auto"/>
        <w:ind w:right="1238"/>
        <w:jc w:val="right"/>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u w:val="single"/>
        </w:rPr>
        <w:t>PROGRAM ACTIVITIES</w:t>
      </w:r>
      <w:r>
        <w:rPr>
          <w:rFonts w:ascii="Times New Roman" w:eastAsia="Times New Roman" w:hAnsi="Times New Roman" w:cs="Times New Roman"/>
          <w:b/>
          <w:color w:val="000000"/>
          <w:sz w:val="19"/>
          <w:szCs w:val="19"/>
        </w:rPr>
        <w:t xml:space="preserve"> </w:t>
      </w:r>
    </w:p>
    <w:p w14:paraId="6479641D" w14:textId="77777777" w:rsidR="004D3C87" w:rsidRDefault="00000000">
      <w:pPr>
        <w:widowControl w:val="0"/>
        <w:pBdr>
          <w:top w:val="nil"/>
          <w:left w:val="nil"/>
          <w:bottom w:val="nil"/>
          <w:right w:val="nil"/>
          <w:between w:val="nil"/>
        </w:pBdr>
        <w:spacing w:line="230" w:lineRule="auto"/>
        <w:ind w:left="165" w:firstLine="1"/>
        <w:jc w:val="both"/>
        <w:rPr>
          <w:rFonts w:ascii="Times New Roman" w:eastAsia="Times New Roman" w:hAnsi="Times New Roman" w:cs="Times New Roman"/>
          <w:b/>
          <w:color w:val="000000"/>
          <w:sz w:val="19"/>
          <w:szCs w:val="19"/>
        </w:rPr>
      </w:pPr>
      <w:r>
        <w:rPr>
          <w:rFonts w:ascii="Times New Roman" w:eastAsia="Times New Roman" w:hAnsi="Times New Roman" w:cs="Times New Roman"/>
          <w:color w:val="000000"/>
          <w:sz w:val="19"/>
          <w:szCs w:val="19"/>
        </w:rPr>
        <w:t xml:space="preserve">EDP strives to create an emotionally and physically </w:t>
      </w:r>
      <w:proofErr w:type="gramStart"/>
      <w:r>
        <w:rPr>
          <w:rFonts w:ascii="Times New Roman" w:eastAsia="Times New Roman" w:hAnsi="Times New Roman" w:cs="Times New Roman"/>
          <w:color w:val="000000"/>
          <w:sz w:val="19"/>
          <w:szCs w:val="19"/>
        </w:rPr>
        <w:t>safe  environment</w:t>
      </w:r>
      <w:proofErr w:type="gramEnd"/>
      <w:r>
        <w:rPr>
          <w:rFonts w:ascii="Times New Roman" w:eastAsia="Times New Roman" w:hAnsi="Times New Roman" w:cs="Times New Roman"/>
          <w:color w:val="000000"/>
          <w:sz w:val="19"/>
          <w:szCs w:val="19"/>
        </w:rPr>
        <w:t xml:space="preserve"> for all students, every day, when parents are  working or attending school. The program includes a nutritious snack, homework support and </w:t>
      </w:r>
      <w:proofErr w:type="gramStart"/>
      <w:r>
        <w:rPr>
          <w:rFonts w:ascii="Times New Roman" w:eastAsia="Times New Roman" w:hAnsi="Times New Roman" w:cs="Times New Roman"/>
          <w:color w:val="000000"/>
          <w:sz w:val="19"/>
          <w:szCs w:val="19"/>
        </w:rPr>
        <w:t>academic  activities</w:t>
      </w:r>
      <w:proofErr w:type="gramEnd"/>
      <w:r>
        <w:rPr>
          <w:rFonts w:ascii="Times New Roman" w:eastAsia="Times New Roman" w:hAnsi="Times New Roman" w:cs="Times New Roman"/>
          <w:color w:val="000000"/>
          <w:sz w:val="19"/>
          <w:szCs w:val="19"/>
        </w:rPr>
        <w:t xml:space="preserve"> that link to the California State Standards.  Enrichment activities are an important part of the </w:t>
      </w:r>
      <w:proofErr w:type="gramStart"/>
      <w:r>
        <w:rPr>
          <w:rFonts w:ascii="Times New Roman" w:eastAsia="Times New Roman" w:hAnsi="Times New Roman" w:cs="Times New Roman"/>
          <w:color w:val="000000"/>
          <w:sz w:val="19"/>
          <w:szCs w:val="19"/>
        </w:rPr>
        <w:t>program  and</w:t>
      </w:r>
      <w:proofErr w:type="gramEnd"/>
      <w:r>
        <w:rPr>
          <w:rFonts w:ascii="Times New Roman" w:eastAsia="Times New Roman" w:hAnsi="Times New Roman" w:cs="Times New Roman"/>
          <w:color w:val="000000"/>
          <w:sz w:val="19"/>
          <w:szCs w:val="19"/>
        </w:rPr>
        <w:t xml:space="preserve"> include fine arts, science, literature, physical activity,  sports, crafts and cooperative games. Children enjoy </w:t>
      </w:r>
      <w:proofErr w:type="gramStart"/>
      <w:r>
        <w:rPr>
          <w:rFonts w:ascii="Times New Roman" w:eastAsia="Times New Roman" w:hAnsi="Times New Roman" w:cs="Times New Roman"/>
          <w:color w:val="000000"/>
          <w:sz w:val="19"/>
          <w:szCs w:val="19"/>
        </w:rPr>
        <w:t>these  activities</w:t>
      </w:r>
      <w:proofErr w:type="gramEnd"/>
      <w:r>
        <w:rPr>
          <w:rFonts w:ascii="Times New Roman" w:eastAsia="Times New Roman" w:hAnsi="Times New Roman" w:cs="Times New Roman"/>
          <w:color w:val="000000"/>
          <w:sz w:val="19"/>
          <w:szCs w:val="19"/>
        </w:rPr>
        <w:t xml:space="preserve"> as well as other special events, guest speakers  and field trips during our full day vacation camps. </w:t>
      </w:r>
      <w:proofErr w:type="gramStart"/>
      <w:r>
        <w:rPr>
          <w:rFonts w:ascii="Times New Roman" w:eastAsia="Times New Roman" w:hAnsi="Times New Roman" w:cs="Times New Roman"/>
          <w:color w:val="000000"/>
          <w:sz w:val="19"/>
          <w:szCs w:val="19"/>
        </w:rPr>
        <w:t>The  cost</w:t>
      </w:r>
      <w:proofErr w:type="gramEnd"/>
      <w:r>
        <w:rPr>
          <w:rFonts w:ascii="Times New Roman" w:eastAsia="Times New Roman" w:hAnsi="Times New Roman" w:cs="Times New Roman"/>
          <w:color w:val="000000"/>
          <w:sz w:val="19"/>
          <w:szCs w:val="19"/>
        </w:rPr>
        <w:t xml:space="preserve"> of admission </w:t>
      </w:r>
      <w:proofErr w:type="gramStart"/>
      <w:r>
        <w:rPr>
          <w:rFonts w:ascii="Times New Roman" w:eastAsia="Times New Roman" w:hAnsi="Times New Roman" w:cs="Times New Roman"/>
          <w:color w:val="000000"/>
          <w:sz w:val="19"/>
          <w:szCs w:val="19"/>
        </w:rPr>
        <w:t>for</w:t>
      </w:r>
      <w:proofErr w:type="gramEnd"/>
      <w:r>
        <w:rPr>
          <w:rFonts w:ascii="Times New Roman" w:eastAsia="Times New Roman" w:hAnsi="Times New Roman" w:cs="Times New Roman"/>
          <w:color w:val="000000"/>
          <w:sz w:val="19"/>
          <w:szCs w:val="19"/>
        </w:rPr>
        <w:t xml:space="preserve"> the vacation camps is required upon  registration. </w:t>
      </w:r>
      <w:r>
        <w:rPr>
          <w:rFonts w:ascii="Times New Roman" w:eastAsia="Times New Roman" w:hAnsi="Times New Roman" w:cs="Times New Roman"/>
          <w:b/>
          <w:color w:val="000000"/>
          <w:sz w:val="19"/>
          <w:szCs w:val="19"/>
        </w:rPr>
        <w:t xml:space="preserve">Please note that for the safety of our students, all staff provide supervision during </w:t>
      </w:r>
      <w:proofErr w:type="gramStart"/>
      <w:r>
        <w:rPr>
          <w:rFonts w:ascii="Times New Roman" w:eastAsia="Times New Roman" w:hAnsi="Times New Roman" w:cs="Times New Roman"/>
          <w:b/>
          <w:color w:val="000000"/>
          <w:sz w:val="19"/>
          <w:szCs w:val="19"/>
        </w:rPr>
        <w:t>field  trips</w:t>
      </w:r>
      <w:proofErr w:type="gramEnd"/>
      <w:r>
        <w:rPr>
          <w:rFonts w:ascii="Times New Roman" w:eastAsia="Times New Roman" w:hAnsi="Times New Roman" w:cs="Times New Roman"/>
          <w:b/>
          <w:color w:val="000000"/>
          <w:sz w:val="19"/>
          <w:szCs w:val="19"/>
        </w:rPr>
        <w:t xml:space="preserve">; therefore, school sites will be closed on field trip  days. </w:t>
      </w:r>
    </w:p>
    <w:p w14:paraId="2002869A" w14:textId="77777777" w:rsidR="004D3C87" w:rsidRDefault="00000000">
      <w:pPr>
        <w:widowControl w:val="0"/>
        <w:pBdr>
          <w:top w:val="nil"/>
          <w:left w:val="nil"/>
          <w:bottom w:val="nil"/>
          <w:right w:val="nil"/>
          <w:between w:val="nil"/>
        </w:pBdr>
        <w:spacing w:before="236" w:line="240" w:lineRule="auto"/>
        <w:ind w:right="1696"/>
        <w:jc w:val="right"/>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u w:val="single"/>
        </w:rPr>
        <w:t>SUPERVISION</w:t>
      </w:r>
      <w:r>
        <w:rPr>
          <w:rFonts w:ascii="Times New Roman" w:eastAsia="Times New Roman" w:hAnsi="Times New Roman" w:cs="Times New Roman"/>
          <w:b/>
          <w:color w:val="000000"/>
          <w:sz w:val="19"/>
          <w:szCs w:val="19"/>
        </w:rPr>
        <w:t xml:space="preserve"> </w:t>
      </w:r>
    </w:p>
    <w:p w14:paraId="1BF28229" w14:textId="77777777" w:rsidR="004D3C87" w:rsidRDefault="00000000">
      <w:pPr>
        <w:widowControl w:val="0"/>
        <w:pBdr>
          <w:top w:val="nil"/>
          <w:left w:val="nil"/>
          <w:bottom w:val="nil"/>
          <w:right w:val="nil"/>
          <w:between w:val="nil"/>
        </w:pBdr>
        <w:spacing w:line="230" w:lineRule="auto"/>
        <w:ind w:left="165" w:firstLine="4"/>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Children are supervised by our Extended Day </w:t>
      </w:r>
      <w:proofErr w:type="gramStart"/>
      <w:r>
        <w:rPr>
          <w:rFonts w:ascii="Times New Roman" w:eastAsia="Times New Roman" w:hAnsi="Times New Roman" w:cs="Times New Roman"/>
          <w:color w:val="000000"/>
          <w:sz w:val="19"/>
          <w:szCs w:val="19"/>
        </w:rPr>
        <w:t>Program  Staff</w:t>
      </w:r>
      <w:proofErr w:type="gramEnd"/>
      <w:r>
        <w:rPr>
          <w:rFonts w:ascii="Times New Roman" w:eastAsia="Times New Roman" w:hAnsi="Times New Roman" w:cs="Times New Roman"/>
          <w:color w:val="000000"/>
          <w:sz w:val="19"/>
          <w:szCs w:val="19"/>
        </w:rPr>
        <w:t xml:space="preserve">. These staff include site Leads, who are responsible for the daily site operations, Program Assistants, </w:t>
      </w:r>
      <w:proofErr w:type="gramStart"/>
      <w:r>
        <w:rPr>
          <w:rFonts w:ascii="Times New Roman" w:eastAsia="Times New Roman" w:hAnsi="Times New Roman" w:cs="Times New Roman"/>
          <w:color w:val="000000"/>
          <w:sz w:val="19"/>
          <w:szCs w:val="19"/>
        </w:rPr>
        <w:t>Program  Aides</w:t>
      </w:r>
      <w:proofErr w:type="gramEnd"/>
      <w:r>
        <w:rPr>
          <w:rFonts w:ascii="Times New Roman" w:eastAsia="Times New Roman" w:hAnsi="Times New Roman" w:cs="Times New Roman"/>
          <w:color w:val="000000"/>
          <w:sz w:val="19"/>
          <w:szCs w:val="19"/>
        </w:rPr>
        <w:t xml:space="preserve"> and Student Aides. Staff are employees of </w:t>
      </w:r>
      <w:proofErr w:type="gramStart"/>
      <w:r>
        <w:rPr>
          <w:rFonts w:ascii="Times New Roman" w:eastAsia="Times New Roman" w:hAnsi="Times New Roman" w:cs="Times New Roman"/>
          <w:color w:val="000000"/>
          <w:sz w:val="19"/>
          <w:szCs w:val="19"/>
        </w:rPr>
        <w:t>the  Cajon</w:t>
      </w:r>
      <w:proofErr w:type="gramEnd"/>
      <w:r>
        <w:rPr>
          <w:rFonts w:ascii="Times New Roman" w:eastAsia="Times New Roman" w:hAnsi="Times New Roman" w:cs="Times New Roman"/>
          <w:color w:val="000000"/>
          <w:sz w:val="19"/>
          <w:szCs w:val="19"/>
        </w:rPr>
        <w:t xml:space="preserve"> Valley Union School District, have met the  District’s hiring criteria and must maintain their  CPR/First Aid certification. To benefit our </w:t>
      </w:r>
      <w:proofErr w:type="gramStart"/>
      <w:r>
        <w:rPr>
          <w:rFonts w:ascii="Times New Roman" w:eastAsia="Times New Roman" w:hAnsi="Times New Roman" w:cs="Times New Roman"/>
          <w:color w:val="000000"/>
          <w:sz w:val="19"/>
          <w:szCs w:val="19"/>
        </w:rPr>
        <w:t>school  community</w:t>
      </w:r>
      <w:proofErr w:type="gramEnd"/>
      <w:r>
        <w:rPr>
          <w:rFonts w:ascii="Times New Roman" w:eastAsia="Times New Roman" w:hAnsi="Times New Roman" w:cs="Times New Roman"/>
          <w:color w:val="000000"/>
          <w:sz w:val="19"/>
          <w:szCs w:val="19"/>
        </w:rPr>
        <w:t xml:space="preserve">, we require that all employees are able to  demonstrate positive behavior techniques with children,  have child development units at the high school or college  level, and/or are enrolled in a teacher preparation  program. Staff are also required to attend ongoing in </w:t>
      </w:r>
    </w:p>
    <w:p w14:paraId="41782BEC" w14:textId="77777777" w:rsidR="004D3C87" w:rsidRDefault="00000000">
      <w:pPr>
        <w:widowControl w:val="0"/>
        <w:pBdr>
          <w:top w:val="nil"/>
          <w:left w:val="nil"/>
          <w:bottom w:val="nil"/>
          <w:right w:val="nil"/>
          <w:between w:val="nil"/>
        </w:pBdr>
        <w:spacing w:before="5" w:line="240" w:lineRule="auto"/>
        <w:ind w:left="17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service training programs. </w:t>
      </w:r>
    </w:p>
    <w:p w14:paraId="3A39CC16" w14:textId="77777777" w:rsidR="004D3C87" w:rsidRDefault="00000000">
      <w:pPr>
        <w:widowControl w:val="0"/>
        <w:pBdr>
          <w:top w:val="nil"/>
          <w:left w:val="nil"/>
          <w:bottom w:val="nil"/>
          <w:right w:val="nil"/>
          <w:between w:val="nil"/>
        </w:pBdr>
        <w:spacing w:before="180" w:line="240" w:lineRule="auto"/>
        <w:ind w:right="1742"/>
        <w:jc w:val="right"/>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u w:val="single"/>
        </w:rPr>
        <w:t>ELIGIBILITY</w:t>
      </w:r>
      <w:r>
        <w:rPr>
          <w:rFonts w:ascii="Times New Roman" w:eastAsia="Times New Roman" w:hAnsi="Times New Roman" w:cs="Times New Roman"/>
          <w:b/>
          <w:color w:val="000000"/>
          <w:sz w:val="19"/>
          <w:szCs w:val="19"/>
        </w:rPr>
        <w:t xml:space="preserve"> </w:t>
      </w:r>
    </w:p>
    <w:p w14:paraId="5657292E" w14:textId="77777777" w:rsidR="004D3C87" w:rsidRDefault="00000000">
      <w:pPr>
        <w:widowControl w:val="0"/>
        <w:pBdr>
          <w:top w:val="nil"/>
          <w:left w:val="nil"/>
          <w:bottom w:val="nil"/>
          <w:right w:val="nil"/>
          <w:between w:val="nil"/>
        </w:pBdr>
        <w:spacing w:line="231" w:lineRule="auto"/>
        <w:ind w:left="165" w:right="20" w:firstLine="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Children in EAK through Eighth grade currently </w:t>
      </w:r>
      <w:proofErr w:type="gramStart"/>
      <w:r>
        <w:rPr>
          <w:rFonts w:ascii="Times New Roman" w:eastAsia="Times New Roman" w:hAnsi="Times New Roman" w:cs="Times New Roman"/>
          <w:color w:val="000000"/>
          <w:sz w:val="19"/>
          <w:szCs w:val="19"/>
        </w:rPr>
        <w:t>enrolled  in</w:t>
      </w:r>
      <w:proofErr w:type="gramEnd"/>
      <w:r>
        <w:rPr>
          <w:rFonts w:ascii="Times New Roman" w:eastAsia="Times New Roman" w:hAnsi="Times New Roman" w:cs="Times New Roman"/>
          <w:color w:val="000000"/>
          <w:sz w:val="19"/>
          <w:szCs w:val="19"/>
        </w:rPr>
        <w:t xml:space="preserve"> the Cajon Valley Union School District are eligible to  participate in the Extended Day Program. </w:t>
      </w:r>
    </w:p>
    <w:p w14:paraId="68D3A499" w14:textId="77777777" w:rsidR="004D3C87" w:rsidRDefault="00000000">
      <w:pPr>
        <w:widowControl w:val="0"/>
        <w:pBdr>
          <w:top w:val="nil"/>
          <w:left w:val="nil"/>
          <w:bottom w:val="nil"/>
          <w:right w:val="nil"/>
          <w:between w:val="nil"/>
        </w:pBdr>
        <w:spacing w:line="240" w:lineRule="auto"/>
        <w:ind w:right="679"/>
        <w:jc w:val="righ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u w:val="single"/>
        </w:rPr>
        <w:t>THE EXTENDED DAY SCHEDULE</w:t>
      </w:r>
      <w:r>
        <w:rPr>
          <w:rFonts w:ascii="Times New Roman" w:eastAsia="Times New Roman" w:hAnsi="Times New Roman" w:cs="Times New Roman"/>
          <w:b/>
          <w:color w:val="000000"/>
          <w:sz w:val="18"/>
          <w:szCs w:val="18"/>
        </w:rPr>
        <w:t xml:space="preserve"> </w:t>
      </w:r>
    </w:p>
    <w:p w14:paraId="1A5E6816" w14:textId="77777777" w:rsidR="004D3C87" w:rsidRDefault="00000000">
      <w:pPr>
        <w:widowControl w:val="0"/>
        <w:pBdr>
          <w:top w:val="nil"/>
          <w:left w:val="nil"/>
          <w:bottom w:val="nil"/>
          <w:right w:val="nil"/>
          <w:between w:val="nil"/>
        </w:pBdr>
        <w:spacing w:line="231" w:lineRule="auto"/>
        <w:ind w:left="524" w:firstLine="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Children are supervised before and after school </w:t>
      </w:r>
      <w:proofErr w:type="gramStart"/>
      <w:r>
        <w:rPr>
          <w:rFonts w:ascii="Times New Roman" w:eastAsia="Times New Roman" w:hAnsi="Times New Roman" w:cs="Times New Roman"/>
          <w:color w:val="000000"/>
          <w:sz w:val="19"/>
          <w:szCs w:val="19"/>
        </w:rPr>
        <w:t>and  the</w:t>
      </w:r>
      <w:proofErr w:type="gramEnd"/>
      <w:r>
        <w:rPr>
          <w:rFonts w:ascii="Times New Roman" w:eastAsia="Times New Roman" w:hAnsi="Times New Roman" w:cs="Times New Roman"/>
          <w:color w:val="000000"/>
          <w:sz w:val="19"/>
          <w:szCs w:val="19"/>
        </w:rPr>
        <w:t xml:space="preserve"> entire day during school breaks. </w:t>
      </w:r>
    </w:p>
    <w:p w14:paraId="32CBDA0D" w14:textId="77777777" w:rsidR="004D3C87" w:rsidRDefault="00000000">
      <w:pPr>
        <w:widowControl w:val="0"/>
        <w:pBdr>
          <w:top w:val="nil"/>
          <w:left w:val="nil"/>
          <w:bottom w:val="nil"/>
          <w:right w:val="nil"/>
          <w:between w:val="nil"/>
        </w:pBdr>
        <w:spacing w:before="233" w:line="240" w:lineRule="auto"/>
        <w:ind w:right="581"/>
        <w:jc w:val="right"/>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u w:val="single"/>
        </w:rPr>
        <w:t>EXTENDED DAY PROGRAM FEES</w:t>
      </w:r>
      <w:r>
        <w:rPr>
          <w:rFonts w:ascii="Times New Roman" w:eastAsia="Times New Roman" w:hAnsi="Times New Roman" w:cs="Times New Roman"/>
          <w:b/>
          <w:color w:val="000000"/>
          <w:sz w:val="19"/>
          <w:szCs w:val="19"/>
        </w:rPr>
        <w:t xml:space="preserve"> </w:t>
      </w:r>
    </w:p>
    <w:p w14:paraId="5178F831" w14:textId="77777777" w:rsidR="004D3C87" w:rsidRDefault="00000000">
      <w:pPr>
        <w:widowControl w:val="0"/>
        <w:pBdr>
          <w:top w:val="nil"/>
          <w:left w:val="nil"/>
          <w:bottom w:val="nil"/>
          <w:right w:val="nil"/>
          <w:between w:val="nil"/>
        </w:pBdr>
        <w:spacing w:line="231" w:lineRule="auto"/>
        <w:ind w:left="529" w:right="5" w:hanging="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Fees provide the salaries for the staff, daily </w:t>
      </w:r>
      <w:proofErr w:type="gramStart"/>
      <w:r>
        <w:rPr>
          <w:rFonts w:ascii="Times New Roman" w:eastAsia="Times New Roman" w:hAnsi="Times New Roman" w:cs="Times New Roman"/>
          <w:color w:val="000000"/>
          <w:sz w:val="19"/>
          <w:szCs w:val="19"/>
        </w:rPr>
        <w:t>snacks,  and</w:t>
      </w:r>
      <w:proofErr w:type="gramEnd"/>
      <w:r>
        <w:rPr>
          <w:rFonts w:ascii="Times New Roman" w:eastAsia="Times New Roman" w:hAnsi="Times New Roman" w:cs="Times New Roman"/>
          <w:color w:val="000000"/>
          <w:sz w:val="19"/>
          <w:szCs w:val="19"/>
        </w:rPr>
        <w:t xml:space="preserve"> all other expenses for the program. </w:t>
      </w:r>
    </w:p>
    <w:p w14:paraId="28D656FB" w14:textId="77777777" w:rsidR="004D3C87" w:rsidRDefault="00000000">
      <w:pPr>
        <w:widowControl w:val="0"/>
        <w:pBdr>
          <w:top w:val="nil"/>
          <w:left w:val="nil"/>
          <w:bottom w:val="nil"/>
          <w:right w:val="nil"/>
          <w:between w:val="nil"/>
        </w:pBdr>
        <w:spacing w:before="235" w:line="228" w:lineRule="auto"/>
        <w:ind w:left="880" w:right="407"/>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u w:val="single"/>
        </w:rPr>
        <w:t>Non-refundable Annual Registration Fee</w:t>
      </w:r>
      <w:r>
        <w:rPr>
          <w:rFonts w:ascii="Times New Roman" w:eastAsia="Times New Roman" w:hAnsi="Times New Roman" w:cs="Times New Roman"/>
          <w:b/>
          <w:color w:val="000000"/>
          <w:sz w:val="19"/>
          <w:szCs w:val="19"/>
        </w:rPr>
        <w:t xml:space="preserve"> $40 – 1 Child $50 – 2 or More Children </w:t>
      </w:r>
    </w:p>
    <w:tbl>
      <w:tblPr>
        <w:tblStyle w:val="a0"/>
        <w:tblW w:w="4500" w:type="dxa"/>
        <w:tblInd w:w="4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885"/>
        <w:gridCol w:w="810"/>
        <w:gridCol w:w="810"/>
        <w:gridCol w:w="945"/>
      </w:tblGrid>
      <w:tr w:rsidR="004D3C87" w14:paraId="21BCB094" w14:textId="77777777">
        <w:trPr>
          <w:trHeight w:val="268"/>
        </w:trPr>
        <w:tc>
          <w:tcPr>
            <w:tcW w:w="1050" w:type="dxa"/>
            <w:shd w:val="clear" w:color="auto" w:fill="auto"/>
            <w:tcMar>
              <w:top w:w="100" w:type="dxa"/>
              <w:left w:w="100" w:type="dxa"/>
              <w:bottom w:w="100" w:type="dxa"/>
              <w:right w:w="100" w:type="dxa"/>
            </w:tcMar>
          </w:tcPr>
          <w:p w14:paraId="41D3933B" w14:textId="77777777" w:rsidR="004D3C87"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8"/>
                <w:szCs w:val="18"/>
              </w:rPr>
              <w:t>Billing Cycle</w:t>
            </w:r>
            <w:r>
              <w:rPr>
                <w:rFonts w:ascii="Times New Roman" w:eastAsia="Times New Roman" w:hAnsi="Times New Roman" w:cs="Times New Roman"/>
                <w:b/>
                <w:color w:val="000000"/>
                <w:sz w:val="19"/>
                <w:szCs w:val="19"/>
              </w:rPr>
              <w:t xml:space="preserve"> </w:t>
            </w:r>
          </w:p>
        </w:tc>
        <w:tc>
          <w:tcPr>
            <w:tcW w:w="885" w:type="dxa"/>
            <w:shd w:val="clear" w:color="auto" w:fill="auto"/>
            <w:tcMar>
              <w:top w:w="100" w:type="dxa"/>
              <w:left w:w="100" w:type="dxa"/>
              <w:bottom w:w="100" w:type="dxa"/>
              <w:right w:w="100" w:type="dxa"/>
            </w:tcMar>
          </w:tcPr>
          <w:p w14:paraId="6CC4132D"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AM/</w:t>
            </w:r>
          </w:p>
          <w:p w14:paraId="39208FE5"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PM</w:t>
            </w:r>
          </w:p>
        </w:tc>
        <w:tc>
          <w:tcPr>
            <w:tcW w:w="810" w:type="dxa"/>
            <w:shd w:val="clear" w:color="auto" w:fill="auto"/>
            <w:tcMar>
              <w:top w:w="100" w:type="dxa"/>
              <w:left w:w="100" w:type="dxa"/>
              <w:bottom w:w="100" w:type="dxa"/>
              <w:right w:w="100" w:type="dxa"/>
            </w:tcMar>
          </w:tcPr>
          <w:p w14:paraId="313D296C"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AM</w:t>
            </w:r>
          </w:p>
        </w:tc>
        <w:tc>
          <w:tcPr>
            <w:tcW w:w="810" w:type="dxa"/>
            <w:shd w:val="clear" w:color="auto" w:fill="auto"/>
            <w:tcMar>
              <w:top w:w="100" w:type="dxa"/>
              <w:left w:w="100" w:type="dxa"/>
              <w:bottom w:w="100" w:type="dxa"/>
              <w:right w:w="100" w:type="dxa"/>
            </w:tcMar>
          </w:tcPr>
          <w:p w14:paraId="126AD6EC" w14:textId="77777777" w:rsidR="004D3C87"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sz w:val="18"/>
                <w:szCs w:val="18"/>
              </w:rPr>
            </w:pPr>
            <w:r>
              <w:rPr>
                <w:rFonts w:ascii="Times New Roman" w:eastAsia="Times New Roman" w:hAnsi="Times New Roman" w:cs="Times New Roman"/>
                <w:b/>
                <w:sz w:val="18"/>
                <w:szCs w:val="18"/>
              </w:rPr>
              <w:t>PM</w:t>
            </w:r>
          </w:p>
        </w:tc>
        <w:tc>
          <w:tcPr>
            <w:tcW w:w="945" w:type="dxa"/>
            <w:shd w:val="clear" w:color="auto" w:fill="auto"/>
            <w:tcMar>
              <w:top w:w="100" w:type="dxa"/>
              <w:left w:w="100" w:type="dxa"/>
              <w:bottom w:w="100" w:type="dxa"/>
              <w:right w:w="100" w:type="dxa"/>
            </w:tcMar>
          </w:tcPr>
          <w:p w14:paraId="27C3E88A" w14:textId="77777777" w:rsidR="004D3C87" w:rsidRDefault="00000000">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Due Date </w:t>
            </w:r>
          </w:p>
        </w:tc>
      </w:tr>
      <w:tr w:rsidR="004D3C87" w14:paraId="65A426D8" w14:textId="77777777">
        <w:trPr>
          <w:trHeight w:val="268"/>
        </w:trPr>
        <w:tc>
          <w:tcPr>
            <w:tcW w:w="1050" w:type="dxa"/>
            <w:shd w:val="clear" w:color="auto" w:fill="auto"/>
            <w:tcMar>
              <w:top w:w="100" w:type="dxa"/>
              <w:left w:w="100" w:type="dxa"/>
              <w:bottom w:w="100" w:type="dxa"/>
              <w:right w:w="100" w:type="dxa"/>
            </w:tcMar>
          </w:tcPr>
          <w:p w14:paraId="5ECEEB51"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Aug 1</w:t>
            </w:r>
            <w:r>
              <w:rPr>
                <w:rFonts w:ascii="Times New Roman" w:eastAsia="Times New Roman" w:hAnsi="Times New Roman" w:cs="Times New Roman"/>
                <w:b/>
                <w:sz w:val="18"/>
                <w:szCs w:val="18"/>
              </w:rPr>
              <w:t>5</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sz w:val="18"/>
                <w:szCs w:val="18"/>
              </w:rPr>
              <w:t>Sep 06</w:t>
            </w:r>
          </w:p>
        </w:tc>
        <w:tc>
          <w:tcPr>
            <w:tcW w:w="885" w:type="dxa"/>
            <w:shd w:val="clear" w:color="auto" w:fill="auto"/>
            <w:tcMar>
              <w:top w:w="100" w:type="dxa"/>
              <w:left w:w="100" w:type="dxa"/>
              <w:bottom w:w="100" w:type="dxa"/>
              <w:right w:w="100" w:type="dxa"/>
            </w:tcMar>
          </w:tcPr>
          <w:p w14:paraId="43265C31"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$358.70</w:t>
            </w:r>
          </w:p>
        </w:tc>
        <w:tc>
          <w:tcPr>
            <w:tcW w:w="810" w:type="dxa"/>
            <w:shd w:val="clear" w:color="auto" w:fill="auto"/>
            <w:tcMar>
              <w:top w:w="100" w:type="dxa"/>
              <w:left w:w="100" w:type="dxa"/>
              <w:bottom w:w="100" w:type="dxa"/>
              <w:right w:w="100" w:type="dxa"/>
            </w:tcMar>
          </w:tcPr>
          <w:p w14:paraId="31AB8E81"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7"/>
                <w:szCs w:val="17"/>
              </w:rPr>
            </w:pPr>
            <w:r>
              <w:rPr>
                <w:rFonts w:ascii="Times New Roman" w:eastAsia="Times New Roman" w:hAnsi="Times New Roman" w:cs="Times New Roman"/>
                <w:b/>
                <w:sz w:val="17"/>
                <w:szCs w:val="17"/>
              </w:rPr>
              <w:t>$157.25</w:t>
            </w:r>
          </w:p>
        </w:tc>
        <w:tc>
          <w:tcPr>
            <w:tcW w:w="810" w:type="dxa"/>
            <w:shd w:val="clear" w:color="auto" w:fill="auto"/>
            <w:tcMar>
              <w:top w:w="100" w:type="dxa"/>
              <w:left w:w="100" w:type="dxa"/>
              <w:bottom w:w="100" w:type="dxa"/>
              <w:right w:w="100" w:type="dxa"/>
            </w:tcMar>
          </w:tcPr>
          <w:p w14:paraId="1D86C860"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$256.70</w:t>
            </w:r>
          </w:p>
        </w:tc>
        <w:tc>
          <w:tcPr>
            <w:tcW w:w="945" w:type="dxa"/>
            <w:shd w:val="clear" w:color="auto" w:fill="auto"/>
            <w:tcMar>
              <w:top w:w="100" w:type="dxa"/>
              <w:left w:w="100" w:type="dxa"/>
              <w:bottom w:w="100" w:type="dxa"/>
              <w:right w:w="100" w:type="dxa"/>
            </w:tcMar>
          </w:tcPr>
          <w:p w14:paraId="56C1D8B9"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7/30/24</w:t>
            </w:r>
          </w:p>
        </w:tc>
      </w:tr>
      <w:tr w:rsidR="004D3C87" w14:paraId="0E261577" w14:textId="77777777">
        <w:trPr>
          <w:trHeight w:val="271"/>
        </w:trPr>
        <w:tc>
          <w:tcPr>
            <w:tcW w:w="1050" w:type="dxa"/>
            <w:shd w:val="clear" w:color="auto" w:fill="auto"/>
            <w:tcMar>
              <w:top w:w="100" w:type="dxa"/>
              <w:left w:w="100" w:type="dxa"/>
              <w:bottom w:w="100" w:type="dxa"/>
              <w:right w:w="100" w:type="dxa"/>
            </w:tcMar>
          </w:tcPr>
          <w:p w14:paraId="65730D0D"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Sep 09</w:t>
            </w:r>
            <w:r>
              <w:rPr>
                <w:rFonts w:ascii="Times New Roman" w:eastAsia="Times New Roman" w:hAnsi="Times New Roman" w:cs="Times New Roman"/>
                <w:b/>
                <w:color w:val="000000"/>
                <w:sz w:val="18"/>
                <w:szCs w:val="18"/>
              </w:rPr>
              <w:t xml:space="preserve"> - </w:t>
            </w:r>
            <w:r>
              <w:rPr>
                <w:rFonts w:ascii="Times New Roman" w:eastAsia="Times New Roman" w:hAnsi="Times New Roman" w:cs="Times New Roman"/>
                <w:b/>
                <w:sz w:val="18"/>
                <w:szCs w:val="18"/>
              </w:rPr>
              <w:t>Oct 04</w:t>
            </w:r>
            <w:r>
              <w:rPr>
                <w:rFonts w:ascii="Times New Roman" w:eastAsia="Times New Roman" w:hAnsi="Times New Roman" w:cs="Times New Roman"/>
                <w:b/>
                <w:color w:val="000000"/>
                <w:sz w:val="18"/>
                <w:szCs w:val="18"/>
              </w:rPr>
              <w:t xml:space="preserve"> </w:t>
            </w:r>
          </w:p>
        </w:tc>
        <w:tc>
          <w:tcPr>
            <w:tcW w:w="885" w:type="dxa"/>
            <w:shd w:val="clear" w:color="auto" w:fill="auto"/>
            <w:tcMar>
              <w:top w:w="100" w:type="dxa"/>
              <w:left w:w="100" w:type="dxa"/>
              <w:bottom w:w="100" w:type="dxa"/>
              <w:right w:w="100" w:type="dxa"/>
            </w:tcMar>
          </w:tcPr>
          <w:p w14:paraId="09C88ABC"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8"/>
                <w:szCs w:val="18"/>
              </w:rPr>
              <w:t>$</w:t>
            </w:r>
            <w:r>
              <w:rPr>
                <w:rFonts w:ascii="Times New Roman" w:eastAsia="Times New Roman" w:hAnsi="Times New Roman" w:cs="Times New Roman"/>
                <w:b/>
                <w:sz w:val="18"/>
                <w:szCs w:val="18"/>
              </w:rPr>
              <w:t>422.00</w:t>
            </w:r>
            <w:r>
              <w:rPr>
                <w:rFonts w:ascii="Times New Roman" w:eastAsia="Times New Roman" w:hAnsi="Times New Roman" w:cs="Times New Roman"/>
                <w:b/>
                <w:color w:val="000000"/>
                <w:sz w:val="19"/>
                <w:szCs w:val="19"/>
              </w:rPr>
              <w:t xml:space="preserve"> </w:t>
            </w:r>
          </w:p>
        </w:tc>
        <w:tc>
          <w:tcPr>
            <w:tcW w:w="810" w:type="dxa"/>
            <w:shd w:val="clear" w:color="auto" w:fill="auto"/>
            <w:tcMar>
              <w:top w:w="100" w:type="dxa"/>
              <w:left w:w="100" w:type="dxa"/>
              <w:bottom w:w="100" w:type="dxa"/>
              <w:right w:w="100" w:type="dxa"/>
            </w:tcMar>
          </w:tcPr>
          <w:p w14:paraId="6D7F0E0F"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7"/>
                <w:szCs w:val="17"/>
              </w:rPr>
            </w:pPr>
            <w:r>
              <w:rPr>
                <w:rFonts w:ascii="Times New Roman" w:eastAsia="Times New Roman" w:hAnsi="Times New Roman" w:cs="Times New Roman"/>
                <w:b/>
                <w:sz w:val="17"/>
                <w:szCs w:val="17"/>
              </w:rPr>
              <w:t>$185.00</w:t>
            </w:r>
          </w:p>
        </w:tc>
        <w:tc>
          <w:tcPr>
            <w:tcW w:w="810" w:type="dxa"/>
            <w:shd w:val="clear" w:color="auto" w:fill="auto"/>
            <w:tcMar>
              <w:top w:w="100" w:type="dxa"/>
              <w:left w:w="100" w:type="dxa"/>
              <w:bottom w:w="100" w:type="dxa"/>
              <w:right w:w="100" w:type="dxa"/>
            </w:tcMar>
          </w:tcPr>
          <w:p w14:paraId="3E4B4564"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$302.00</w:t>
            </w:r>
          </w:p>
        </w:tc>
        <w:tc>
          <w:tcPr>
            <w:tcW w:w="945" w:type="dxa"/>
            <w:shd w:val="clear" w:color="auto" w:fill="auto"/>
            <w:tcMar>
              <w:top w:w="100" w:type="dxa"/>
              <w:left w:w="100" w:type="dxa"/>
              <w:bottom w:w="100" w:type="dxa"/>
              <w:right w:w="100" w:type="dxa"/>
            </w:tcMar>
          </w:tcPr>
          <w:p w14:paraId="68B1F58D"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8/20/24</w:t>
            </w:r>
          </w:p>
        </w:tc>
      </w:tr>
      <w:tr w:rsidR="004D3C87" w14:paraId="1B201A2C" w14:textId="77777777">
        <w:trPr>
          <w:trHeight w:val="268"/>
        </w:trPr>
        <w:tc>
          <w:tcPr>
            <w:tcW w:w="1050" w:type="dxa"/>
            <w:shd w:val="clear" w:color="auto" w:fill="auto"/>
            <w:tcMar>
              <w:top w:w="100" w:type="dxa"/>
              <w:left w:w="100" w:type="dxa"/>
              <w:bottom w:w="100" w:type="dxa"/>
              <w:right w:w="100" w:type="dxa"/>
            </w:tcMar>
          </w:tcPr>
          <w:p w14:paraId="661237A4"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Oct 7</w:t>
            </w:r>
            <w:r>
              <w:rPr>
                <w:rFonts w:ascii="Times New Roman" w:eastAsia="Times New Roman" w:hAnsi="Times New Roman" w:cs="Times New Roman"/>
                <w:b/>
                <w:color w:val="000000"/>
                <w:sz w:val="18"/>
                <w:szCs w:val="18"/>
              </w:rPr>
              <w:t xml:space="preserve"> - </w:t>
            </w:r>
            <w:r>
              <w:rPr>
                <w:rFonts w:ascii="Times New Roman" w:eastAsia="Times New Roman" w:hAnsi="Times New Roman" w:cs="Times New Roman"/>
                <w:b/>
                <w:sz w:val="18"/>
                <w:szCs w:val="18"/>
              </w:rPr>
              <w:t>Nov 01</w:t>
            </w:r>
            <w:r>
              <w:rPr>
                <w:rFonts w:ascii="Times New Roman" w:eastAsia="Times New Roman" w:hAnsi="Times New Roman" w:cs="Times New Roman"/>
                <w:b/>
                <w:color w:val="000000"/>
                <w:sz w:val="18"/>
                <w:szCs w:val="18"/>
              </w:rPr>
              <w:t xml:space="preserve"> </w:t>
            </w:r>
          </w:p>
        </w:tc>
        <w:tc>
          <w:tcPr>
            <w:tcW w:w="885" w:type="dxa"/>
            <w:shd w:val="clear" w:color="auto" w:fill="auto"/>
            <w:tcMar>
              <w:top w:w="100" w:type="dxa"/>
              <w:left w:w="100" w:type="dxa"/>
              <w:bottom w:w="100" w:type="dxa"/>
              <w:right w:w="100" w:type="dxa"/>
            </w:tcMar>
          </w:tcPr>
          <w:p w14:paraId="63ED7E5F"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8"/>
                <w:szCs w:val="18"/>
              </w:rPr>
              <w:t>$</w:t>
            </w:r>
            <w:r>
              <w:rPr>
                <w:rFonts w:ascii="Times New Roman" w:eastAsia="Times New Roman" w:hAnsi="Times New Roman" w:cs="Times New Roman"/>
                <w:b/>
                <w:sz w:val="18"/>
                <w:szCs w:val="18"/>
              </w:rPr>
              <w:t>422.00</w:t>
            </w:r>
            <w:r>
              <w:rPr>
                <w:rFonts w:ascii="Times New Roman" w:eastAsia="Times New Roman" w:hAnsi="Times New Roman" w:cs="Times New Roman"/>
                <w:b/>
                <w:color w:val="000000"/>
                <w:sz w:val="19"/>
                <w:szCs w:val="19"/>
              </w:rPr>
              <w:t xml:space="preserve"> </w:t>
            </w:r>
          </w:p>
        </w:tc>
        <w:tc>
          <w:tcPr>
            <w:tcW w:w="810" w:type="dxa"/>
            <w:shd w:val="clear" w:color="auto" w:fill="auto"/>
            <w:tcMar>
              <w:top w:w="100" w:type="dxa"/>
              <w:left w:w="100" w:type="dxa"/>
              <w:bottom w:w="100" w:type="dxa"/>
              <w:right w:w="100" w:type="dxa"/>
            </w:tcMar>
          </w:tcPr>
          <w:p w14:paraId="2915DCA7"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7"/>
                <w:szCs w:val="17"/>
              </w:rPr>
            </w:pPr>
            <w:r>
              <w:rPr>
                <w:rFonts w:ascii="Times New Roman" w:eastAsia="Times New Roman" w:hAnsi="Times New Roman" w:cs="Times New Roman"/>
                <w:b/>
                <w:sz w:val="17"/>
                <w:szCs w:val="17"/>
              </w:rPr>
              <w:t>$185.00</w:t>
            </w:r>
          </w:p>
        </w:tc>
        <w:tc>
          <w:tcPr>
            <w:tcW w:w="810" w:type="dxa"/>
            <w:shd w:val="clear" w:color="auto" w:fill="auto"/>
            <w:tcMar>
              <w:top w:w="100" w:type="dxa"/>
              <w:left w:w="100" w:type="dxa"/>
              <w:bottom w:w="100" w:type="dxa"/>
              <w:right w:w="100" w:type="dxa"/>
            </w:tcMar>
          </w:tcPr>
          <w:p w14:paraId="46BEB9DA" w14:textId="77777777" w:rsidR="004D3C87" w:rsidRDefault="00000000">
            <w:pPr>
              <w:widowControl w:val="0"/>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$302.00</w:t>
            </w:r>
          </w:p>
        </w:tc>
        <w:tc>
          <w:tcPr>
            <w:tcW w:w="945" w:type="dxa"/>
            <w:shd w:val="clear" w:color="auto" w:fill="auto"/>
            <w:tcMar>
              <w:top w:w="100" w:type="dxa"/>
              <w:left w:w="100" w:type="dxa"/>
              <w:bottom w:w="100" w:type="dxa"/>
              <w:right w:w="100" w:type="dxa"/>
            </w:tcMar>
          </w:tcPr>
          <w:p w14:paraId="1DECA91A"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9/20/24</w:t>
            </w:r>
          </w:p>
        </w:tc>
      </w:tr>
      <w:tr w:rsidR="004D3C87" w14:paraId="0D6D8E87" w14:textId="77777777">
        <w:trPr>
          <w:trHeight w:val="269"/>
        </w:trPr>
        <w:tc>
          <w:tcPr>
            <w:tcW w:w="1050" w:type="dxa"/>
            <w:shd w:val="clear" w:color="auto" w:fill="auto"/>
            <w:tcMar>
              <w:top w:w="100" w:type="dxa"/>
              <w:left w:w="100" w:type="dxa"/>
              <w:bottom w:w="100" w:type="dxa"/>
              <w:right w:w="100" w:type="dxa"/>
            </w:tcMar>
          </w:tcPr>
          <w:p w14:paraId="3998C7A7"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 xml:space="preserve">Nov 04 </w:t>
            </w:r>
            <w:r>
              <w:rPr>
                <w:rFonts w:ascii="Times New Roman" w:eastAsia="Times New Roman" w:hAnsi="Times New Roman" w:cs="Times New Roman"/>
                <w:b/>
                <w:color w:val="000000"/>
                <w:sz w:val="18"/>
                <w:szCs w:val="18"/>
              </w:rPr>
              <w:t>-</w:t>
            </w:r>
            <w:r>
              <w:rPr>
                <w:rFonts w:ascii="Times New Roman" w:eastAsia="Times New Roman" w:hAnsi="Times New Roman" w:cs="Times New Roman"/>
                <w:b/>
                <w:sz w:val="18"/>
                <w:szCs w:val="18"/>
              </w:rPr>
              <w:t>Nov 29</w:t>
            </w:r>
            <w:r>
              <w:rPr>
                <w:rFonts w:ascii="Times New Roman" w:eastAsia="Times New Roman" w:hAnsi="Times New Roman" w:cs="Times New Roman"/>
                <w:b/>
                <w:color w:val="000000"/>
                <w:sz w:val="18"/>
                <w:szCs w:val="18"/>
              </w:rPr>
              <w:t xml:space="preserve"> </w:t>
            </w:r>
          </w:p>
        </w:tc>
        <w:tc>
          <w:tcPr>
            <w:tcW w:w="885" w:type="dxa"/>
            <w:shd w:val="clear" w:color="auto" w:fill="auto"/>
            <w:tcMar>
              <w:top w:w="100" w:type="dxa"/>
              <w:left w:w="100" w:type="dxa"/>
              <w:bottom w:w="100" w:type="dxa"/>
              <w:right w:w="100" w:type="dxa"/>
            </w:tcMar>
          </w:tcPr>
          <w:p w14:paraId="353017F4"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8"/>
                <w:szCs w:val="18"/>
              </w:rPr>
              <w:t>$</w:t>
            </w:r>
            <w:r>
              <w:rPr>
                <w:rFonts w:ascii="Times New Roman" w:eastAsia="Times New Roman" w:hAnsi="Times New Roman" w:cs="Times New Roman"/>
                <w:b/>
                <w:sz w:val="18"/>
                <w:szCs w:val="18"/>
              </w:rPr>
              <w:t>316.50</w:t>
            </w:r>
            <w:r>
              <w:rPr>
                <w:rFonts w:ascii="Times New Roman" w:eastAsia="Times New Roman" w:hAnsi="Times New Roman" w:cs="Times New Roman"/>
                <w:b/>
                <w:color w:val="000000"/>
                <w:sz w:val="19"/>
                <w:szCs w:val="19"/>
              </w:rPr>
              <w:t xml:space="preserve"> </w:t>
            </w:r>
          </w:p>
        </w:tc>
        <w:tc>
          <w:tcPr>
            <w:tcW w:w="810" w:type="dxa"/>
            <w:shd w:val="clear" w:color="auto" w:fill="auto"/>
            <w:tcMar>
              <w:top w:w="100" w:type="dxa"/>
              <w:left w:w="100" w:type="dxa"/>
              <w:bottom w:w="100" w:type="dxa"/>
              <w:right w:w="100" w:type="dxa"/>
            </w:tcMar>
          </w:tcPr>
          <w:p w14:paraId="1113ADA8"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7"/>
                <w:szCs w:val="17"/>
              </w:rPr>
            </w:pPr>
            <w:r>
              <w:rPr>
                <w:rFonts w:ascii="Times New Roman" w:eastAsia="Times New Roman" w:hAnsi="Times New Roman" w:cs="Times New Roman"/>
                <w:b/>
                <w:sz w:val="17"/>
                <w:szCs w:val="17"/>
              </w:rPr>
              <w:t>$138.75</w:t>
            </w:r>
          </w:p>
        </w:tc>
        <w:tc>
          <w:tcPr>
            <w:tcW w:w="810" w:type="dxa"/>
            <w:shd w:val="clear" w:color="auto" w:fill="auto"/>
            <w:tcMar>
              <w:top w:w="100" w:type="dxa"/>
              <w:left w:w="100" w:type="dxa"/>
              <w:bottom w:w="100" w:type="dxa"/>
              <w:right w:w="100" w:type="dxa"/>
            </w:tcMar>
          </w:tcPr>
          <w:p w14:paraId="3AF9BA7B"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$226.50</w:t>
            </w:r>
          </w:p>
        </w:tc>
        <w:tc>
          <w:tcPr>
            <w:tcW w:w="945" w:type="dxa"/>
            <w:shd w:val="clear" w:color="auto" w:fill="auto"/>
            <w:tcMar>
              <w:top w:w="100" w:type="dxa"/>
              <w:left w:w="100" w:type="dxa"/>
              <w:bottom w:w="100" w:type="dxa"/>
              <w:right w:w="100" w:type="dxa"/>
            </w:tcMar>
          </w:tcPr>
          <w:p w14:paraId="1973E038"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10/20/24</w:t>
            </w:r>
          </w:p>
        </w:tc>
      </w:tr>
      <w:tr w:rsidR="004D3C87" w14:paraId="3287CA8E" w14:textId="77777777">
        <w:trPr>
          <w:trHeight w:val="268"/>
        </w:trPr>
        <w:tc>
          <w:tcPr>
            <w:tcW w:w="1050" w:type="dxa"/>
            <w:shd w:val="clear" w:color="auto" w:fill="auto"/>
            <w:tcMar>
              <w:top w:w="100" w:type="dxa"/>
              <w:left w:w="100" w:type="dxa"/>
              <w:bottom w:w="100" w:type="dxa"/>
              <w:right w:w="100" w:type="dxa"/>
            </w:tcMar>
          </w:tcPr>
          <w:p w14:paraId="3F017DC7"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sz w:val="18"/>
                <w:szCs w:val="18"/>
              </w:rPr>
              <w:t>Dec 02</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sz w:val="18"/>
                <w:szCs w:val="18"/>
              </w:rPr>
              <w:t>Dec 20</w:t>
            </w:r>
            <w:r>
              <w:rPr>
                <w:rFonts w:ascii="Times New Roman" w:eastAsia="Times New Roman" w:hAnsi="Times New Roman" w:cs="Times New Roman"/>
                <w:b/>
                <w:color w:val="000000"/>
                <w:sz w:val="19"/>
                <w:szCs w:val="19"/>
              </w:rPr>
              <w:t xml:space="preserve"> </w:t>
            </w:r>
          </w:p>
        </w:tc>
        <w:tc>
          <w:tcPr>
            <w:tcW w:w="885" w:type="dxa"/>
            <w:shd w:val="clear" w:color="auto" w:fill="auto"/>
            <w:tcMar>
              <w:top w:w="100" w:type="dxa"/>
              <w:left w:w="100" w:type="dxa"/>
              <w:bottom w:w="100" w:type="dxa"/>
              <w:right w:w="100" w:type="dxa"/>
            </w:tcMar>
          </w:tcPr>
          <w:p w14:paraId="3742FFA1"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8"/>
                <w:szCs w:val="18"/>
              </w:rPr>
              <w:t>$</w:t>
            </w:r>
            <w:r>
              <w:rPr>
                <w:rFonts w:ascii="Times New Roman" w:eastAsia="Times New Roman" w:hAnsi="Times New Roman" w:cs="Times New Roman"/>
                <w:b/>
                <w:sz w:val="18"/>
                <w:szCs w:val="18"/>
              </w:rPr>
              <w:t>316.50</w:t>
            </w:r>
            <w:r>
              <w:rPr>
                <w:rFonts w:ascii="Times New Roman" w:eastAsia="Times New Roman" w:hAnsi="Times New Roman" w:cs="Times New Roman"/>
                <w:b/>
                <w:color w:val="000000"/>
                <w:sz w:val="19"/>
                <w:szCs w:val="19"/>
              </w:rPr>
              <w:t xml:space="preserve"> </w:t>
            </w:r>
          </w:p>
        </w:tc>
        <w:tc>
          <w:tcPr>
            <w:tcW w:w="810" w:type="dxa"/>
            <w:shd w:val="clear" w:color="auto" w:fill="auto"/>
            <w:tcMar>
              <w:top w:w="100" w:type="dxa"/>
              <w:left w:w="100" w:type="dxa"/>
              <w:bottom w:w="100" w:type="dxa"/>
              <w:right w:w="100" w:type="dxa"/>
            </w:tcMar>
          </w:tcPr>
          <w:p w14:paraId="20559024" w14:textId="77777777" w:rsidR="004D3C87" w:rsidRDefault="00000000">
            <w:pPr>
              <w:widowControl w:val="0"/>
              <w:spacing w:line="240" w:lineRule="auto"/>
              <w:rPr>
                <w:rFonts w:ascii="Times New Roman" w:eastAsia="Times New Roman" w:hAnsi="Times New Roman" w:cs="Times New Roman"/>
                <w:b/>
                <w:color w:val="000000"/>
                <w:sz w:val="17"/>
                <w:szCs w:val="17"/>
              </w:rPr>
            </w:pPr>
            <w:r>
              <w:rPr>
                <w:rFonts w:ascii="Times New Roman" w:eastAsia="Times New Roman" w:hAnsi="Times New Roman" w:cs="Times New Roman"/>
                <w:b/>
                <w:sz w:val="17"/>
                <w:szCs w:val="17"/>
              </w:rPr>
              <w:t>$138.75</w:t>
            </w:r>
          </w:p>
        </w:tc>
        <w:tc>
          <w:tcPr>
            <w:tcW w:w="810" w:type="dxa"/>
            <w:shd w:val="clear" w:color="auto" w:fill="auto"/>
            <w:tcMar>
              <w:top w:w="100" w:type="dxa"/>
              <w:left w:w="100" w:type="dxa"/>
              <w:bottom w:w="100" w:type="dxa"/>
              <w:right w:w="100" w:type="dxa"/>
            </w:tcMar>
          </w:tcPr>
          <w:p w14:paraId="0D8787F4"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$226.50</w:t>
            </w:r>
          </w:p>
        </w:tc>
        <w:tc>
          <w:tcPr>
            <w:tcW w:w="945" w:type="dxa"/>
            <w:shd w:val="clear" w:color="auto" w:fill="auto"/>
            <w:tcMar>
              <w:top w:w="100" w:type="dxa"/>
              <w:left w:w="100" w:type="dxa"/>
              <w:bottom w:w="100" w:type="dxa"/>
              <w:right w:w="100" w:type="dxa"/>
            </w:tcMar>
          </w:tcPr>
          <w:p w14:paraId="23774B13"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11/20/24</w:t>
            </w:r>
          </w:p>
        </w:tc>
      </w:tr>
      <w:tr w:rsidR="004D3C87" w14:paraId="1BD57319" w14:textId="77777777">
        <w:trPr>
          <w:trHeight w:val="268"/>
        </w:trPr>
        <w:tc>
          <w:tcPr>
            <w:tcW w:w="1050" w:type="dxa"/>
            <w:shd w:val="clear" w:color="auto" w:fill="auto"/>
            <w:tcMar>
              <w:top w:w="100" w:type="dxa"/>
              <w:left w:w="100" w:type="dxa"/>
              <w:bottom w:w="100" w:type="dxa"/>
              <w:right w:w="100" w:type="dxa"/>
            </w:tcMar>
          </w:tcPr>
          <w:p w14:paraId="1E727B56"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sz w:val="18"/>
                <w:szCs w:val="18"/>
              </w:rPr>
              <w:t>Jan 13</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sz w:val="18"/>
                <w:szCs w:val="18"/>
              </w:rPr>
              <w:t>Feb 07</w:t>
            </w:r>
            <w:r>
              <w:rPr>
                <w:rFonts w:ascii="Times New Roman" w:eastAsia="Times New Roman" w:hAnsi="Times New Roman" w:cs="Times New Roman"/>
                <w:b/>
                <w:color w:val="000000"/>
                <w:sz w:val="19"/>
                <w:szCs w:val="19"/>
              </w:rPr>
              <w:t xml:space="preserve"> </w:t>
            </w:r>
          </w:p>
        </w:tc>
        <w:tc>
          <w:tcPr>
            <w:tcW w:w="885" w:type="dxa"/>
            <w:shd w:val="clear" w:color="auto" w:fill="auto"/>
            <w:tcMar>
              <w:top w:w="100" w:type="dxa"/>
              <w:left w:w="100" w:type="dxa"/>
              <w:bottom w:w="100" w:type="dxa"/>
              <w:right w:w="100" w:type="dxa"/>
            </w:tcMar>
          </w:tcPr>
          <w:p w14:paraId="28F24C3D"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w:t>
            </w:r>
            <w:r>
              <w:rPr>
                <w:rFonts w:ascii="Times New Roman" w:eastAsia="Times New Roman" w:hAnsi="Times New Roman" w:cs="Times New Roman"/>
                <w:b/>
                <w:sz w:val="18"/>
                <w:szCs w:val="18"/>
              </w:rPr>
              <w:t>422.00</w:t>
            </w:r>
            <w:r>
              <w:rPr>
                <w:rFonts w:ascii="Times New Roman" w:eastAsia="Times New Roman" w:hAnsi="Times New Roman" w:cs="Times New Roman"/>
                <w:b/>
                <w:color w:val="000000"/>
                <w:sz w:val="18"/>
                <w:szCs w:val="18"/>
              </w:rPr>
              <w:t xml:space="preserve"> </w:t>
            </w:r>
          </w:p>
        </w:tc>
        <w:tc>
          <w:tcPr>
            <w:tcW w:w="810" w:type="dxa"/>
            <w:shd w:val="clear" w:color="auto" w:fill="auto"/>
            <w:tcMar>
              <w:top w:w="100" w:type="dxa"/>
              <w:left w:w="100" w:type="dxa"/>
              <w:bottom w:w="100" w:type="dxa"/>
              <w:right w:w="100" w:type="dxa"/>
            </w:tcMar>
          </w:tcPr>
          <w:p w14:paraId="72638A43"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7"/>
                <w:szCs w:val="17"/>
              </w:rPr>
            </w:pPr>
            <w:r>
              <w:rPr>
                <w:rFonts w:ascii="Times New Roman" w:eastAsia="Times New Roman" w:hAnsi="Times New Roman" w:cs="Times New Roman"/>
                <w:b/>
                <w:sz w:val="17"/>
                <w:szCs w:val="17"/>
              </w:rPr>
              <w:t>$185.00</w:t>
            </w:r>
          </w:p>
        </w:tc>
        <w:tc>
          <w:tcPr>
            <w:tcW w:w="810" w:type="dxa"/>
            <w:shd w:val="clear" w:color="auto" w:fill="auto"/>
            <w:tcMar>
              <w:top w:w="100" w:type="dxa"/>
              <w:left w:w="100" w:type="dxa"/>
              <w:bottom w:w="100" w:type="dxa"/>
              <w:right w:w="100" w:type="dxa"/>
            </w:tcMar>
          </w:tcPr>
          <w:p w14:paraId="6FBC1ED4" w14:textId="77777777" w:rsidR="004D3C87" w:rsidRDefault="00000000">
            <w:pPr>
              <w:widowControl w:val="0"/>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$302.00</w:t>
            </w:r>
          </w:p>
        </w:tc>
        <w:tc>
          <w:tcPr>
            <w:tcW w:w="945" w:type="dxa"/>
            <w:shd w:val="clear" w:color="auto" w:fill="auto"/>
            <w:tcMar>
              <w:top w:w="100" w:type="dxa"/>
              <w:left w:w="100" w:type="dxa"/>
              <w:bottom w:w="100" w:type="dxa"/>
              <w:right w:w="100" w:type="dxa"/>
            </w:tcMar>
          </w:tcPr>
          <w:p w14:paraId="1EF799D6"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12/31/24</w:t>
            </w:r>
          </w:p>
        </w:tc>
      </w:tr>
      <w:tr w:rsidR="004D3C87" w14:paraId="5AF78B25" w14:textId="77777777">
        <w:trPr>
          <w:trHeight w:val="268"/>
        </w:trPr>
        <w:tc>
          <w:tcPr>
            <w:tcW w:w="1050" w:type="dxa"/>
            <w:shd w:val="clear" w:color="auto" w:fill="auto"/>
            <w:tcMar>
              <w:top w:w="100" w:type="dxa"/>
              <w:left w:w="100" w:type="dxa"/>
              <w:bottom w:w="100" w:type="dxa"/>
              <w:right w:w="100" w:type="dxa"/>
            </w:tcMar>
          </w:tcPr>
          <w:p w14:paraId="66AD3D14"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sz w:val="18"/>
                <w:szCs w:val="18"/>
              </w:rPr>
              <w:t>Feb 10</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sz w:val="18"/>
                <w:szCs w:val="18"/>
              </w:rPr>
              <w:t>Mar 06</w:t>
            </w:r>
            <w:r>
              <w:rPr>
                <w:rFonts w:ascii="Times New Roman" w:eastAsia="Times New Roman" w:hAnsi="Times New Roman" w:cs="Times New Roman"/>
                <w:b/>
                <w:color w:val="000000"/>
                <w:sz w:val="19"/>
                <w:szCs w:val="19"/>
              </w:rPr>
              <w:t xml:space="preserve"> </w:t>
            </w:r>
          </w:p>
        </w:tc>
        <w:tc>
          <w:tcPr>
            <w:tcW w:w="885" w:type="dxa"/>
            <w:shd w:val="clear" w:color="auto" w:fill="auto"/>
            <w:tcMar>
              <w:top w:w="100" w:type="dxa"/>
              <w:left w:w="100" w:type="dxa"/>
              <w:bottom w:w="100" w:type="dxa"/>
              <w:right w:w="100" w:type="dxa"/>
            </w:tcMar>
          </w:tcPr>
          <w:p w14:paraId="1F0D0E8C"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8"/>
                <w:szCs w:val="18"/>
              </w:rPr>
              <w:t>$</w:t>
            </w:r>
            <w:r>
              <w:rPr>
                <w:rFonts w:ascii="Times New Roman" w:eastAsia="Times New Roman" w:hAnsi="Times New Roman" w:cs="Times New Roman"/>
                <w:b/>
                <w:sz w:val="18"/>
                <w:szCs w:val="18"/>
              </w:rPr>
              <w:t>422.00</w:t>
            </w:r>
            <w:r>
              <w:rPr>
                <w:rFonts w:ascii="Times New Roman" w:eastAsia="Times New Roman" w:hAnsi="Times New Roman" w:cs="Times New Roman"/>
                <w:b/>
                <w:color w:val="000000"/>
                <w:sz w:val="19"/>
                <w:szCs w:val="19"/>
              </w:rPr>
              <w:t xml:space="preserve"> </w:t>
            </w:r>
          </w:p>
        </w:tc>
        <w:tc>
          <w:tcPr>
            <w:tcW w:w="810" w:type="dxa"/>
            <w:shd w:val="clear" w:color="auto" w:fill="auto"/>
            <w:tcMar>
              <w:top w:w="100" w:type="dxa"/>
              <w:left w:w="100" w:type="dxa"/>
              <w:bottom w:w="100" w:type="dxa"/>
              <w:right w:w="100" w:type="dxa"/>
            </w:tcMar>
          </w:tcPr>
          <w:p w14:paraId="52F3C203" w14:textId="77777777" w:rsidR="004D3C87" w:rsidRDefault="00000000">
            <w:pPr>
              <w:widowControl w:val="0"/>
              <w:spacing w:line="240" w:lineRule="auto"/>
              <w:rPr>
                <w:rFonts w:ascii="Times New Roman" w:eastAsia="Times New Roman" w:hAnsi="Times New Roman" w:cs="Times New Roman"/>
                <w:b/>
                <w:color w:val="000000"/>
                <w:sz w:val="17"/>
                <w:szCs w:val="17"/>
              </w:rPr>
            </w:pPr>
            <w:r>
              <w:rPr>
                <w:rFonts w:ascii="Times New Roman" w:eastAsia="Times New Roman" w:hAnsi="Times New Roman" w:cs="Times New Roman"/>
                <w:b/>
                <w:sz w:val="17"/>
                <w:szCs w:val="17"/>
              </w:rPr>
              <w:t>$185.00</w:t>
            </w:r>
          </w:p>
        </w:tc>
        <w:tc>
          <w:tcPr>
            <w:tcW w:w="810" w:type="dxa"/>
            <w:shd w:val="clear" w:color="auto" w:fill="auto"/>
            <w:tcMar>
              <w:top w:w="100" w:type="dxa"/>
              <w:left w:w="100" w:type="dxa"/>
              <w:bottom w:w="100" w:type="dxa"/>
              <w:right w:w="100" w:type="dxa"/>
            </w:tcMar>
          </w:tcPr>
          <w:p w14:paraId="6C66CCEC" w14:textId="77777777" w:rsidR="004D3C87" w:rsidRDefault="00000000">
            <w:pPr>
              <w:widowControl w:val="0"/>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$302.00</w:t>
            </w:r>
          </w:p>
        </w:tc>
        <w:tc>
          <w:tcPr>
            <w:tcW w:w="945" w:type="dxa"/>
            <w:shd w:val="clear" w:color="auto" w:fill="auto"/>
            <w:tcMar>
              <w:top w:w="100" w:type="dxa"/>
              <w:left w:w="100" w:type="dxa"/>
              <w:bottom w:w="100" w:type="dxa"/>
              <w:right w:w="100" w:type="dxa"/>
            </w:tcMar>
          </w:tcPr>
          <w:p w14:paraId="3ED05FCA"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1/20/25</w:t>
            </w:r>
          </w:p>
        </w:tc>
      </w:tr>
      <w:tr w:rsidR="004D3C87" w14:paraId="6078E01C" w14:textId="77777777">
        <w:trPr>
          <w:trHeight w:val="268"/>
        </w:trPr>
        <w:tc>
          <w:tcPr>
            <w:tcW w:w="1050" w:type="dxa"/>
            <w:shd w:val="clear" w:color="auto" w:fill="auto"/>
            <w:tcMar>
              <w:top w:w="100" w:type="dxa"/>
              <w:left w:w="100" w:type="dxa"/>
              <w:bottom w:w="100" w:type="dxa"/>
              <w:right w:w="100" w:type="dxa"/>
            </w:tcMar>
          </w:tcPr>
          <w:p w14:paraId="65A1DE36"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Mar 10- Apr 04</w:t>
            </w:r>
            <w:r>
              <w:rPr>
                <w:rFonts w:ascii="Times New Roman" w:eastAsia="Times New Roman" w:hAnsi="Times New Roman" w:cs="Times New Roman"/>
                <w:b/>
                <w:color w:val="000000"/>
                <w:sz w:val="18"/>
                <w:szCs w:val="18"/>
              </w:rPr>
              <w:t xml:space="preserve"> </w:t>
            </w:r>
          </w:p>
        </w:tc>
        <w:tc>
          <w:tcPr>
            <w:tcW w:w="885" w:type="dxa"/>
            <w:shd w:val="clear" w:color="auto" w:fill="auto"/>
            <w:tcMar>
              <w:top w:w="100" w:type="dxa"/>
              <w:left w:w="100" w:type="dxa"/>
              <w:bottom w:w="100" w:type="dxa"/>
              <w:right w:w="100" w:type="dxa"/>
            </w:tcMar>
          </w:tcPr>
          <w:p w14:paraId="0DD69A4F"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8"/>
                <w:szCs w:val="18"/>
              </w:rPr>
              <w:t>$</w:t>
            </w:r>
            <w:r>
              <w:rPr>
                <w:rFonts w:ascii="Times New Roman" w:eastAsia="Times New Roman" w:hAnsi="Times New Roman" w:cs="Times New Roman"/>
                <w:b/>
                <w:sz w:val="18"/>
                <w:szCs w:val="18"/>
              </w:rPr>
              <w:t>422.00</w:t>
            </w:r>
            <w:r>
              <w:rPr>
                <w:rFonts w:ascii="Times New Roman" w:eastAsia="Times New Roman" w:hAnsi="Times New Roman" w:cs="Times New Roman"/>
                <w:b/>
                <w:color w:val="000000"/>
                <w:sz w:val="19"/>
                <w:szCs w:val="19"/>
              </w:rPr>
              <w:t xml:space="preserve"> </w:t>
            </w:r>
          </w:p>
        </w:tc>
        <w:tc>
          <w:tcPr>
            <w:tcW w:w="810" w:type="dxa"/>
            <w:shd w:val="clear" w:color="auto" w:fill="auto"/>
            <w:tcMar>
              <w:top w:w="100" w:type="dxa"/>
              <w:left w:w="100" w:type="dxa"/>
              <w:bottom w:w="100" w:type="dxa"/>
              <w:right w:w="100" w:type="dxa"/>
            </w:tcMar>
          </w:tcPr>
          <w:p w14:paraId="7CEA7042" w14:textId="77777777" w:rsidR="004D3C87" w:rsidRDefault="00000000">
            <w:pPr>
              <w:widowControl w:val="0"/>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$185.00</w:t>
            </w:r>
          </w:p>
        </w:tc>
        <w:tc>
          <w:tcPr>
            <w:tcW w:w="810" w:type="dxa"/>
            <w:shd w:val="clear" w:color="auto" w:fill="auto"/>
            <w:tcMar>
              <w:top w:w="100" w:type="dxa"/>
              <w:left w:w="100" w:type="dxa"/>
              <w:bottom w:w="100" w:type="dxa"/>
              <w:right w:w="100" w:type="dxa"/>
            </w:tcMar>
          </w:tcPr>
          <w:p w14:paraId="48E19095" w14:textId="77777777" w:rsidR="004D3C87" w:rsidRDefault="00000000">
            <w:pPr>
              <w:widowControl w:val="0"/>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$302.00</w:t>
            </w:r>
          </w:p>
        </w:tc>
        <w:tc>
          <w:tcPr>
            <w:tcW w:w="945" w:type="dxa"/>
            <w:shd w:val="clear" w:color="auto" w:fill="auto"/>
            <w:tcMar>
              <w:top w:w="100" w:type="dxa"/>
              <w:left w:w="100" w:type="dxa"/>
              <w:bottom w:w="100" w:type="dxa"/>
              <w:right w:w="100" w:type="dxa"/>
            </w:tcMar>
          </w:tcPr>
          <w:p w14:paraId="107480AB"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2/20/24</w:t>
            </w:r>
          </w:p>
        </w:tc>
      </w:tr>
      <w:tr w:rsidR="004D3C87" w14:paraId="68925BFB" w14:textId="77777777">
        <w:trPr>
          <w:trHeight w:val="268"/>
        </w:trPr>
        <w:tc>
          <w:tcPr>
            <w:tcW w:w="1050" w:type="dxa"/>
            <w:shd w:val="clear" w:color="auto" w:fill="auto"/>
            <w:tcMar>
              <w:top w:w="100" w:type="dxa"/>
              <w:left w:w="100" w:type="dxa"/>
              <w:bottom w:w="100" w:type="dxa"/>
              <w:right w:w="100" w:type="dxa"/>
            </w:tcMar>
          </w:tcPr>
          <w:p w14:paraId="183A70A9"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Apr 21- May 02</w:t>
            </w:r>
          </w:p>
        </w:tc>
        <w:tc>
          <w:tcPr>
            <w:tcW w:w="885" w:type="dxa"/>
            <w:shd w:val="clear" w:color="auto" w:fill="auto"/>
            <w:tcMar>
              <w:top w:w="100" w:type="dxa"/>
              <w:left w:w="100" w:type="dxa"/>
              <w:bottom w:w="100" w:type="dxa"/>
              <w:right w:w="100" w:type="dxa"/>
            </w:tcMar>
          </w:tcPr>
          <w:p w14:paraId="1500B8BF"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8"/>
                <w:szCs w:val="18"/>
              </w:rPr>
              <w:t>$</w:t>
            </w:r>
            <w:r>
              <w:rPr>
                <w:rFonts w:ascii="Times New Roman" w:eastAsia="Times New Roman" w:hAnsi="Times New Roman" w:cs="Times New Roman"/>
                <w:b/>
                <w:sz w:val="18"/>
                <w:szCs w:val="18"/>
              </w:rPr>
              <w:t>211.00</w:t>
            </w:r>
            <w:r>
              <w:rPr>
                <w:rFonts w:ascii="Times New Roman" w:eastAsia="Times New Roman" w:hAnsi="Times New Roman" w:cs="Times New Roman"/>
                <w:b/>
                <w:color w:val="000000"/>
                <w:sz w:val="19"/>
                <w:szCs w:val="19"/>
              </w:rPr>
              <w:t xml:space="preserve"> </w:t>
            </w:r>
          </w:p>
        </w:tc>
        <w:tc>
          <w:tcPr>
            <w:tcW w:w="810" w:type="dxa"/>
            <w:shd w:val="clear" w:color="auto" w:fill="auto"/>
            <w:tcMar>
              <w:top w:w="100" w:type="dxa"/>
              <w:left w:w="100" w:type="dxa"/>
              <w:bottom w:w="100" w:type="dxa"/>
              <w:right w:w="100" w:type="dxa"/>
            </w:tcMar>
          </w:tcPr>
          <w:p w14:paraId="57BC3773"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$92.50</w:t>
            </w:r>
          </w:p>
        </w:tc>
        <w:tc>
          <w:tcPr>
            <w:tcW w:w="810" w:type="dxa"/>
            <w:shd w:val="clear" w:color="auto" w:fill="auto"/>
            <w:tcMar>
              <w:top w:w="100" w:type="dxa"/>
              <w:left w:w="100" w:type="dxa"/>
              <w:bottom w:w="100" w:type="dxa"/>
              <w:right w:w="100" w:type="dxa"/>
            </w:tcMar>
          </w:tcPr>
          <w:p w14:paraId="6AA81C3A"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$151.00</w:t>
            </w:r>
          </w:p>
        </w:tc>
        <w:tc>
          <w:tcPr>
            <w:tcW w:w="945" w:type="dxa"/>
            <w:shd w:val="clear" w:color="auto" w:fill="auto"/>
            <w:tcMar>
              <w:top w:w="100" w:type="dxa"/>
              <w:left w:w="100" w:type="dxa"/>
              <w:bottom w:w="100" w:type="dxa"/>
              <w:right w:w="100" w:type="dxa"/>
            </w:tcMar>
          </w:tcPr>
          <w:p w14:paraId="4E4FDB06"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4/06/24</w:t>
            </w:r>
          </w:p>
        </w:tc>
      </w:tr>
      <w:tr w:rsidR="004D3C87" w14:paraId="1D6B0F84" w14:textId="77777777">
        <w:trPr>
          <w:trHeight w:val="840"/>
        </w:trPr>
        <w:tc>
          <w:tcPr>
            <w:tcW w:w="1050" w:type="dxa"/>
            <w:shd w:val="clear" w:color="auto" w:fill="auto"/>
            <w:tcMar>
              <w:top w:w="100" w:type="dxa"/>
              <w:left w:w="100" w:type="dxa"/>
              <w:bottom w:w="100" w:type="dxa"/>
              <w:right w:w="100" w:type="dxa"/>
            </w:tcMar>
          </w:tcPr>
          <w:p w14:paraId="51DF8E1D"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May 05-</w:t>
            </w:r>
          </w:p>
          <w:p w14:paraId="085BD7E3"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May 30</w:t>
            </w:r>
            <w:r>
              <w:rPr>
                <w:rFonts w:ascii="Times New Roman" w:eastAsia="Times New Roman" w:hAnsi="Times New Roman" w:cs="Times New Roman"/>
                <w:b/>
                <w:color w:val="000000"/>
                <w:sz w:val="18"/>
                <w:szCs w:val="18"/>
              </w:rPr>
              <w:t xml:space="preserve"> </w:t>
            </w:r>
          </w:p>
        </w:tc>
        <w:tc>
          <w:tcPr>
            <w:tcW w:w="885" w:type="dxa"/>
            <w:shd w:val="clear" w:color="auto" w:fill="auto"/>
            <w:tcMar>
              <w:top w:w="100" w:type="dxa"/>
              <w:left w:w="100" w:type="dxa"/>
              <w:bottom w:w="100" w:type="dxa"/>
              <w:right w:w="100" w:type="dxa"/>
            </w:tcMar>
          </w:tcPr>
          <w:p w14:paraId="4675E1C7"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8"/>
                <w:szCs w:val="18"/>
              </w:rPr>
              <w:t>$</w:t>
            </w:r>
            <w:r>
              <w:rPr>
                <w:rFonts w:ascii="Times New Roman" w:eastAsia="Times New Roman" w:hAnsi="Times New Roman" w:cs="Times New Roman"/>
                <w:b/>
                <w:sz w:val="18"/>
                <w:szCs w:val="18"/>
              </w:rPr>
              <w:t>422.00</w:t>
            </w:r>
            <w:r>
              <w:rPr>
                <w:rFonts w:ascii="Times New Roman" w:eastAsia="Times New Roman" w:hAnsi="Times New Roman" w:cs="Times New Roman"/>
                <w:b/>
                <w:color w:val="000000"/>
                <w:sz w:val="19"/>
                <w:szCs w:val="19"/>
              </w:rPr>
              <w:t xml:space="preserve"> </w:t>
            </w:r>
          </w:p>
        </w:tc>
        <w:tc>
          <w:tcPr>
            <w:tcW w:w="810" w:type="dxa"/>
            <w:shd w:val="clear" w:color="auto" w:fill="auto"/>
            <w:tcMar>
              <w:top w:w="100" w:type="dxa"/>
              <w:left w:w="100" w:type="dxa"/>
              <w:bottom w:w="100" w:type="dxa"/>
              <w:right w:w="100" w:type="dxa"/>
            </w:tcMar>
          </w:tcPr>
          <w:p w14:paraId="33635F9E"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$185.00</w:t>
            </w:r>
          </w:p>
        </w:tc>
        <w:tc>
          <w:tcPr>
            <w:tcW w:w="810" w:type="dxa"/>
            <w:shd w:val="clear" w:color="auto" w:fill="auto"/>
            <w:tcMar>
              <w:top w:w="100" w:type="dxa"/>
              <w:left w:w="100" w:type="dxa"/>
              <w:bottom w:w="100" w:type="dxa"/>
              <w:right w:w="100" w:type="dxa"/>
            </w:tcMar>
          </w:tcPr>
          <w:p w14:paraId="0657FF74" w14:textId="77777777" w:rsidR="004D3C87" w:rsidRDefault="00000000">
            <w:pPr>
              <w:widowControl w:val="0"/>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$302.00</w:t>
            </w:r>
          </w:p>
        </w:tc>
        <w:tc>
          <w:tcPr>
            <w:tcW w:w="945" w:type="dxa"/>
            <w:shd w:val="clear" w:color="auto" w:fill="auto"/>
            <w:tcMar>
              <w:top w:w="100" w:type="dxa"/>
              <w:left w:w="100" w:type="dxa"/>
              <w:bottom w:w="100" w:type="dxa"/>
              <w:right w:w="100" w:type="dxa"/>
            </w:tcMar>
          </w:tcPr>
          <w:p w14:paraId="78EFAA74"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4/20/24</w:t>
            </w:r>
          </w:p>
        </w:tc>
      </w:tr>
      <w:tr w:rsidR="004D3C87" w14:paraId="3A66ACCF" w14:textId="77777777">
        <w:trPr>
          <w:trHeight w:val="268"/>
        </w:trPr>
        <w:tc>
          <w:tcPr>
            <w:tcW w:w="1050" w:type="dxa"/>
            <w:shd w:val="clear" w:color="auto" w:fill="auto"/>
            <w:tcMar>
              <w:top w:w="100" w:type="dxa"/>
              <w:left w:w="100" w:type="dxa"/>
              <w:bottom w:w="100" w:type="dxa"/>
              <w:right w:w="100" w:type="dxa"/>
            </w:tcMar>
          </w:tcPr>
          <w:p w14:paraId="2F3EF9AB"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Jun 02- Jun 17</w:t>
            </w:r>
          </w:p>
        </w:tc>
        <w:tc>
          <w:tcPr>
            <w:tcW w:w="885" w:type="dxa"/>
            <w:shd w:val="clear" w:color="auto" w:fill="auto"/>
            <w:tcMar>
              <w:top w:w="100" w:type="dxa"/>
              <w:left w:w="100" w:type="dxa"/>
              <w:bottom w:w="100" w:type="dxa"/>
              <w:right w:w="100" w:type="dxa"/>
            </w:tcMar>
          </w:tcPr>
          <w:p w14:paraId="1DFCF03C"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w:t>
            </w:r>
            <w:r>
              <w:rPr>
                <w:rFonts w:ascii="Times New Roman" w:eastAsia="Times New Roman" w:hAnsi="Times New Roman" w:cs="Times New Roman"/>
                <w:b/>
                <w:sz w:val="18"/>
                <w:szCs w:val="18"/>
              </w:rPr>
              <w:t>253.20</w:t>
            </w:r>
          </w:p>
        </w:tc>
        <w:tc>
          <w:tcPr>
            <w:tcW w:w="810" w:type="dxa"/>
            <w:shd w:val="clear" w:color="auto" w:fill="auto"/>
            <w:tcMar>
              <w:top w:w="100" w:type="dxa"/>
              <w:left w:w="100" w:type="dxa"/>
              <w:bottom w:w="100" w:type="dxa"/>
              <w:right w:w="100" w:type="dxa"/>
            </w:tcMar>
          </w:tcPr>
          <w:p w14:paraId="0B9902D8"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$111.00</w:t>
            </w:r>
          </w:p>
        </w:tc>
        <w:tc>
          <w:tcPr>
            <w:tcW w:w="810" w:type="dxa"/>
            <w:shd w:val="clear" w:color="auto" w:fill="auto"/>
            <w:tcMar>
              <w:top w:w="100" w:type="dxa"/>
              <w:left w:w="100" w:type="dxa"/>
              <w:bottom w:w="100" w:type="dxa"/>
              <w:right w:w="100" w:type="dxa"/>
            </w:tcMar>
          </w:tcPr>
          <w:p w14:paraId="080ED22B"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$181.20</w:t>
            </w:r>
          </w:p>
        </w:tc>
        <w:tc>
          <w:tcPr>
            <w:tcW w:w="945" w:type="dxa"/>
            <w:shd w:val="clear" w:color="auto" w:fill="auto"/>
            <w:tcMar>
              <w:top w:w="100" w:type="dxa"/>
              <w:left w:w="100" w:type="dxa"/>
              <w:bottom w:w="100" w:type="dxa"/>
              <w:right w:w="100" w:type="dxa"/>
            </w:tcMar>
          </w:tcPr>
          <w:p w14:paraId="3BA169DA" w14:textId="77777777" w:rsidR="004D3C8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5/20/24</w:t>
            </w:r>
          </w:p>
        </w:tc>
      </w:tr>
    </w:tbl>
    <w:p w14:paraId="10004829" w14:textId="77777777" w:rsidR="004D3C87" w:rsidRDefault="004D3C87">
      <w:pPr>
        <w:widowControl w:val="0"/>
        <w:pBdr>
          <w:top w:val="nil"/>
          <w:left w:val="nil"/>
          <w:bottom w:val="nil"/>
          <w:right w:val="nil"/>
          <w:between w:val="nil"/>
        </w:pBdr>
        <w:rPr>
          <w:color w:val="000000"/>
        </w:rPr>
      </w:pPr>
    </w:p>
    <w:p w14:paraId="75DD00E4" w14:textId="77777777" w:rsidR="004D3C87" w:rsidRDefault="004D3C87">
      <w:pPr>
        <w:widowControl w:val="0"/>
        <w:pBdr>
          <w:top w:val="nil"/>
          <w:left w:val="nil"/>
          <w:bottom w:val="nil"/>
          <w:right w:val="nil"/>
          <w:between w:val="nil"/>
        </w:pBdr>
        <w:rPr>
          <w:color w:val="000000"/>
        </w:rPr>
      </w:pPr>
    </w:p>
    <w:p w14:paraId="3A782D47" w14:textId="77777777" w:rsidR="004D3C87" w:rsidRDefault="00000000">
      <w:pPr>
        <w:widowControl w:val="0"/>
        <w:pBdr>
          <w:top w:val="nil"/>
          <w:left w:val="nil"/>
          <w:bottom w:val="nil"/>
          <w:right w:val="nil"/>
          <w:between w:val="nil"/>
        </w:pBdr>
        <w:spacing w:line="229" w:lineRule="auto"/>
        <w:ind w:left="522" w:right="63" w:firstLine="1"/>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highlight w:val="white"/>
          <w:u w:val="single"/>
        </w:rPr>
        <w:t xml:space="preserve">Fees are subject to change on a yearly basis with </w:t>
      </w:r>
      <w:proofErr w:type="gramStart"/>
      <w:r>
        <w:rPr>
          <w:rFonts w:ascii="Times New Roman" w:eastAsia="Times New Roman" w:hAnsi="Times New Roman" w:cs="Times New Roman"/>
          <w:color w:val="000000"/>
          <w:sz w:val="18"/>
          <w:szCs w:val="18"/>
          <w:highlight w:val="white"/>
          <w:u w:val="single"/>
        </w:rPr>
        <w:t xml:space="preserve">necessary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highlight w:val="white"/>
          <w:u w:val="single"/>
        </w:rPr>
        <w:t>board</w:t>
      </w:r>
      <w:proofErr w:type="gramEnd"/>
      <w:r>
        <w:rPr>
          <w:rFonts w:ascii="Times New Roman" w:eastAsia="Times New Roman" w:hAnsi="Times New Roman" w:cs="Times New Roman"/>
          <w:color w:val="000000"/>
          <w:sz w:val="18"/>
          <w:szCs w:val="18"/>
          <w:highlight w:val="white"/>
          <w:u w:val="single"/>
        </w:rPr>
        <w:t xml:space="preserve"> approval. Should rates </w:t>
      </w:r>
      <w:proofErr w:type="gramStart"/>
      <w:r>
        <w:rPr>
          <w:rFonts w:ascii="Times New Roman" w:eastAsia="Times New Roman" w:hAnsi="Times New Roman" w:cs="Times New Roman"/>
          <w:color w:val="000000"/>
          <w:sz w:val="18"/>
          <w:szCs w:val="18"/>
          <w:highlight w:val="white"/>
          <w:u w:val="single"/>
        </w:rPr>
        <w:t>increase;</w:t>
      </w:r>
      <w:proofErr w:type="gramEnd"/>
      <w:r>
        <w:rPr>
          <w:rFonts w:ascii="Times New Roman" w:eastAsia="Times New Roman" w:hAnsi="Times New Roman" w:cs="Times New Roman"/>
          <w:color w:val="000000"/>
          <w:sz w:val="18"/>
          <w:szCs w:val="18"/>
          <w:highlight w:val="white"/>
          <w:u w:val="single"/>
        </w:rPr>
        <w:t xml:space="preserve"> guardians will </w:t>
      </w:r>
      <w:proofErr w:type="gramStart"/>
      <w:r>
        <w:rPr>
          <w:rFonts w:ascii="Times New Roman" w:eastAsia="Times New Roman" w:hAnsi="Times New Roman" w:cs="Times New Roman"/>
          <w:color w:val="000000"/>
          <w:sz w:val="18"/>
          <w:szCs w:val="18"/>
          <w:highlight w:val="white"/>
          <w:u w:val="single"/>
        </w:rPr>
        <w:t>be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highlight w:val="white"/>
          <w:u w:val="single"/>
        </w:rPr>
        <w:t>notified</w:t>
      </w:r>
      <w:proofErr w:type="gramEnd"/>
      <w:r>
        <w:rPr>
          <w:rFonts w:ascii="Times New Roman" w:eastAsia="Times New Roman" w:hAnsi="Times New Roman" w:cs="Times New Roman"/>
          <w:color w:val="000000"/>
          <w:sz w:val="18"/>
          <w:szCs w:val="18"/>
          <w:highlight w:val="white"/>
          <w:u w:val="single"/>
        </w:rPr>
        <w:t xml:space="preserve"> with 30 day written notice prior to the first billing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highlight w:val="white"/>
          <w:u w:val="single"/>
        </w:rPr>
        <w:t xml:space="preserve">cycle taking effect for the school year. Fees will </w:t>
      </w:r>
      <w:proofErr w:type="gramStart"/>
      <w:r>
        <w:rPr>
          <w:rFonts w:ascii="Times New Roman" w:eastAsia="Times New Roman" w:hAnsi="Times New Roman" w:cs="Times New Roman"/>
          <w:color w:val="000000"/>
          <w:sz w:val="18"/>
          <w:szCs w:val="18"/>
          <w:highlight w:val="white"/>
          <w:u w:val="single"/>
        </w:rPr>
        <w:t xml:space="preserve">be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highlight w:val="white"/>
          <w:u w:val="single"/>
        </w:rPr>
        <w:t>charged</w:t>
      </w:r>
      <w:proofErr w:type="gramEnd"/>
      <w:r>
        <w:rPr>
          <w:rFonts w:ascii="Times New Roman" w:eastAsia="Times New Roman" w:hAnsi="Times New Roman" w:cs="Times New Roman"/>
          <w:color w:val="000000"/>
          <w:sz w:val="18"/>
          <w:szCs w:val="18"/>
          <w:highlight w:val="white"/>
          <w:u w:val="single"/>
        </w:rPr>
        <w:t xml:space="preserve"> on a flat 5 day/week rate including single day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highlight w:val="white"/>
          <w:u w:val="single"/>
        </w:rPr>
        <w:t>holiday.</w:t>
      </w:r>
      <w:r>
        <w:rPr>
          <w:rFonts w:ascii="Times New Roman" w:eastAsia="Times New Roman" w:hAnsi="Times New Roman" w:cs="Times New Roman"/>
          <w:color w:val="000000"/>
          <w:sz w:val="18"/>
          <w:szCs w:val="18"/>
        </w:rPr>
        <w:t xml:space="preserve"> </w:t>
      </w:r>
    </w:p>
    <w:p w14:paraId="2F6DDFC6" w14:textId="77777777" w:rsidR="004D3C87" w:rsidRDefault="00000000">
      <w:pPr>
        <w:widowControl w:val="0"/>
        <w:pBdr>
          <w:top w:val="nil"/>
          <w:left w:val="nil"/>
          <w:bottom w:val="nil"/>
          <w:right w:val="nil"/>
          <w:between w:val="nil"/>
        </w:pBdr>
        <w:spacing w:before="234" w:line="240" w:lineRule="auto"/>
        <w:ind w:left="52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20% Sibling Discount </w:t>
      </w:r>
    </w:p>
    <w:p w14:paraId="252E86BF" w14:textId="77777777" w:rsidR="004D3C87" w:rsidRDefault="004D3C87">
      <w:pPr>
        <w:widowControl w:val="0"/>
        <w:pBdr>
          <w:top w:val="nil"/>
          <w:left w:val="nil"/>
          <w:bottom w:val="nil"/>
          <w:right w:val="nil"/>
          <w:between w:val="nil"/>
        </w:pBdr>
        <w:spacing w:before="27" w:line="265" w:lineRule="auto"/>
        <w:ind w:left="530" w:right="458" w:hanging="5"/>
        <w:rPr>
          <w:rFonts w:ascii="Times New Roman" w:eastAsia="Times New Roman" w:hAnsi="Times New Roman" w:cs="Times New Roman"/>
          <w:b/>
          <w:color w:val="000000"/>
          <w:sz w:val="18"/>
          <w:szCs w:val="18"/>
        </w:rPr>
        <w:sectPr w:rsidR="004D3C87">
          <w:pgSz w:w="20160" w:h="12240" w:orient="landscape"/>
          <w:pgMar w:top="348" w:right="279" w:bottom="247" w:left="360" w:header="0" w:footer="720" w:gutter="0"/>
          <w:pgNumType w:start="1"/>
          <w:cols w:num="4" w:space="720" w:equalWidth="0">
            <w:col w:w="4879" w:space="0"/>
            <w:col w:w="4879" w:space="0"/>
            <w:col w:w="4879" w:space="0"/>
            <w:col w:w="4879" w:space="0"/>
          </w:cols>
        </w:sectPr>
      </w:pPr>
    </w:p>
    <w:p w14:paraId="04F422BC" w14:textId="77777777" w:rsidR="004D3C87" w:rsidRDefault="00000000">
      <w:pPr>
        <w:widowControl w:val="0"/>
        <w:pBdr>
          <w:top w:val="nil"/>
          <w:left w:val="nil"/>
          <w:bottom w:val="nil"/>
          <w:right w:val="nil"/>
          <w:between w:val="nil"/>
        </w:pBdr>
        <w:spacing w:before="659" w:line="240" w:lineRule="auto"/>
        <w:ind w:right="48"/>
        <w:jc w:val="right"/>
        <w:rPr>
          <w:rFonts w:ascii="Times New Roman" w:eastAsia="Times New Roman" w:hAnsi="Times New Roman" w:cs="Times New Roman"/>
          <w:color w:val="000000"/>
          <w:sz w:val="16"/>
          <w:szCs w:val="16"/>
        </w:rPr>
        <w:sectPr w:rsidR="004D3C87">
          <w:type w:val="continuous"/>
          <w:pgSz w:w="20160" w:h="12240" w:orient="landscape"/>
          <w:pgMar w:top="348" w:right="279" w:bottom="247" w:left="360" w:header="0" w:footer="720" w:gutter="0"/>
          <w:cols w:space="720" w:equalWidth="0">
            <w:col w:w="19519" w:space="0"/>
          </w:cols>
        </w:sectPr>
      </w:pPr>
      <w:r>
        <w:rPr>
          <w:rFonts w:ascii="Times New Roman" w:eastAsia="Times New Roman" w:hAnsi="Times New Roman" w:cs="Times New Roman"/>
          <w:color w:val="000000"/>
          <w:sz w:val="16"/>
          <w:szCs w:val="16"/>
        </w:rPr>
        <w:lastRenderedPageBreak/>
        <w:t xml:space="preserve">Non-ASES Rev. 7/20/2021 </w:t>
      </w:r>
    </w:p>
    <w:p w14:paraId="24E53581" w14:textId="77777777" w:rsidR="004D3C87" w:rsidRDefault="00000000">
      <w:pPr>
        <w:widowControl w:val="0"/>
        <w:pBdr>
          <w:top w:val="nil"/>
          <w:left w:val="nil"/>
          <w:bottom w:val="nil"/>
          <w:right w:val="nil"/>
          <w:between w:val="nil"/>
        </w:pBdr>
        <w:spacing w:line="230" w:lineRule="auto"/>
        <w:ind w:left="19" w:right="180" w:firstLine="16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b/>
          <w:color w:val="000000"/>
          <w:sz w:val="19"/>
          <w:szCs w:val="19"/>
          <w:u w:val="single"/>
        </w:rPr>
        <w:t>EXTENDED DAY PROGRAM PRACTICES</w:t>
      </w:r>
      <w:r>
        <w:rPr>
          <w:rFonts w:ascii="Times New Roman" w:eastAsia="Times New Roman" w:hAnsi="Times New Roman" w:cs="Times New Roman"/>
          <w:b/>
          <w:color w:val="000000"/>
          <w:sz w:val="19"/>
          <w:szCs w:val="19"/>
        </w:rPr>
        <w:t xml:space="preserve"> </w:t>
      </w:r>
      <w:r>
        <w:rPr>
          <w:rFonts w:ascii="Times New Roman" w:eastAsia="Times New Roman" w:hAnsi="Times New Roman" w:cs="Times New Roman"/>
          <w:color w:val="000000"/>
          <w:sz w:val="19"/>
          <w:szCs w:val="19"/>
        </w:rPr>
        <w:t xml:space="preserve">1. So that we may be adequately prepared for the </w:t>
      </w:r>
      <w:proofErr w:type="gramStart"/>
      <w:r>
        <w:rPr>
          <w:rFonts w:ascii="Times New Roman" w:eastAsia="Times New Roman" w:hAnsi="Times New Roman" w:cs="Times New Roman"/>
          <w:color w:val="000000"/>
          <w:sz w:val="19"/>
          <w:szCs w:val="19"/>
        </w:rPr>
        <w:t>day,  please</w:t>
      </w:r>
      <w:proofErr w:type="gramEnd"/>
      <w:r>
        <w:rPr>
          <w:rFonts w:ascii="Times New Roman" w:eastAsia="Times New Roman" w:hAnsi="Times New Roman" w:cs="Times New Roman"/>
          <w:color w:val="000000"/>
          <w:sz w:val="19"/>
          <w:szCs w:val="19"/>
        </w:rPr>
        <w:t xml:space="preserve"> call the Extended Day Site Lead if your child  is absent from school. </w:t>
      </w:r>
    </w:p>
    <w:p w14:paraId="084259FA" w14:textId="77777777" w:rsidR="004D3C87" w:rsidRDefault="00000000">
      <w:pPr>
        <w:widowControl w:val="0"/>
        <w:pBdr>
          <w:top w:val="nil"/>
          <w:left w:val="nil"/>
          <w:bottom w:val="nil"/>
          <w:right w:val="nil"/>
          <w:between w:val="nil"/>
        </w:pBdr>
        <w:spacing w:before="212" w:line="230" w:lineRule="auto"/>
        <w:ind w:left="432" w:right="180" w:hanging="429"/>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2. For the safety of our students, parents or </w:t>
      </w:r>
      <w:proofErr w:type="gramStart"/>
      <w:r>
        <w:rPr>
          <w:rFonts w:ascii="Times New Roman" w:eastAsia="Times New Roman" w:hAnsi="Times New Roman" w:cs="Times New Roman"/>
          <w:color w:val="000000"/>
          <w:sz w:val="19"/>
          <w:szCs w:val="19"/>
        </w:rPr>
        <w:t>their  designee</w:t>
      </w:r>
      <w:proofErr w:type="gramEnd"/>
      <w:r>
        <w:rPr>
          <w:rFonts w:ascii="Times New Roman" w:eastAsia="Times New Roman" w:hAnsi="Times New Roman" w:cs="Times New Roman"/>
          <w:color w:val="000000"/>
          <w:sz w:val="19"/>
          <w:szCs w:val="19"/>
        </w:rPr>
        <w:t xml:space="preserve"> must sign their child(ren) out daily - without exception. Please do not list Extended </w:t>
      </w:r>
      <w:proofErr w:type="gramStart"/>
      <w:r>
        <w:rPr>
          <w:rFonts w:ascii="Times New Roman" w:eastAsia="Times New Roman" w:hAnsi="Times New Roman" w:cs="Times New Roman"/>
          <w:color w:val="000000"/>
          <w:sz w:val="19"/>
          <w:szCs w:val="19"/>
        </w:rPr>
        <w:t>Day  staff</w:t>
      </w:r>
      <w:proofErr w:type="gramEnd"/>
      <w:r>
        <w:rPr>
          <w:rFonts w:ascii="Times New Roman" w:eastAsia="Times New Roman" w:hAnsi="Times New Roman" w:cs="Times New Roman"/>
          <w:color w:val="000000"/>
          <w:sz w:val="19"/>
          <w:szCs w:val="19"/>
        </w:rPr>
        <w:t xml:space="preserve"> on the student registration form as “authorized  individuals” to pick child(ren) up from program.  Please see your site Lead to update in writing, </w:t>
      </w:r>
      <w:proofErr w:type="gramStart"/>
      <w:r>
        <w:rPr>
          <w:rFonts w:ascii="Times New Roman" w:eastAsia="Times New Roman" w:hAnsi="Times New Roman" w:cs="Times New Roman"/>
          <w:color w:val="000000"/>
          <w:sz w:val="19"/>
          <w:szCs w:val="19"/>
        </w:rPr>
        <w:t>your  child’s</w:t>
      </w:r>
      <w:proofErr w:type="gramEnd"/>
      <w:r>
        <w:rPr>
          <w:rFonts w:ascii="Times New Roman" w:eastAsia="Times New Roman" w:hAnsi="Times New Roman" w:cs="Times New Roman"/>
          <w:color w:val="000000"/>
          <w:sz w:val="19"/>
          <w:szCs w:val="19"/>
        </w:rPr>
        <w:t xml:space="preserve"> emergency information.  </w:t>
      </w:r>
    </w:p>
    <w:p w14:paraId="74828390" w14:textId="77777777" w:rsidR="004D3C87" w:rsidRDefault="00000000">
      <w:pPr>
        <w:widowControl w:val="0"/>
        <w:pBdr>
          <w:top w:val="nil"/>
          <w:left w:val="nil"/>
          <w:bottom w:val="nil"/>
          <w:right w:val="nil"/>
          <w:between w:val="nil"/>
        </w:pBdr>
        <w:spacing w:before="211" w:line="231" w:lineRule="auto"/>
        <w:ind w:left="434" w:right="181" w:hanging="428"/>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3. For the safety and comfort of your children, </w:t>
      </w:r>
      <w:proofErr w:type="gramStart"/>
      <w:r>
        <w:rPr>
          <w:rFonts w:ascii="Times New Roman" w:eastAsia="Times New Roman" w:hAnsi="Times New Roman" w:cs="Times New Roman"/>
          <w:color w:val="000000"/>
          <w:sz w:val="19"/>
          <w:szCs w:val="19"/>
        </w:rPr>
        <w:t>please  do</w:t>
      </w:r>
      <w:proofErr w:type="gramEnd"/>
      <w:r>
        <w:rPr>
          <w:rFonts w:ascii="Times New Roman" w:eastAsia="Times New Roman" w:hAnsi="Times New Roman" w:cs="Times New Roman"/>
          <w:color w:val="000000"/>
          <w:sz w:val="19"/>
          <w:szCs w:val="19"/>
        </w:rPr>
        <w:t xml:space="preserve"> not drop off until the Extended Day site opens  and be prompt in picking children up by closing. </w:t>
      </w:r>
    </w:p>
    <w:p w14:paraId="4DFE30E9" w14:textId="77777777" w:rsidR="004D3C87" w:rsidRDefault="00000000">
      <w:pPr>
        <w:widowControl w:val="0"/>
        <w:pBdr>
          <w:top w:val="nil"/>
          <w:left w:val="nil"/>
          <w:bottom w:val="nil"/>
          <w:right w:val="nil"/>
          <w:between w:val="nil"/>
        </w:pBdr>
        <w:spacing w:before="212" w:line="231" w:lineRule="auto"/>
        <w:ind w:left="430" w:right="181" w:hanging="430"/>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4. It is in the best interest of our students that they </w:t>
      </w:r>
      <w:proofErr w:type="gramStart"/>
      <w:r>
        <w:rPr>
          <w:rFonts w:ascii="Times New Roman" w:eastAsia="Times New Roman" w:hAnsi="Times New Roman" w:cs="Times New Roman"/>
          <w:color w:val="000000"/>
          <w:sz w:val="19"/>
          <w:szCs w:val="19"/>
        </w:rPr>
        <w:t>are  picked</w:t>
      </w:r>
      <w:proofErr w:type="gramEnd"/>
      <w:r>
        <w:rPr>
          <w:rFonts w:ascii="Times New Roman" w:eastAsia="Times New Roman" w:hAnsi="Times New Roman" w:cs="Times New Roman"/>
          <w:color w:val="000000"/>
          <w:sz w:val="19"/>
          <w:szCs w:val="19"/>
        </w:rPr>
        <w:t xml:space="preserve"> up on time. A $1 per </w:t>
      </w:r>
      <w:proofErr w:type="gramStart"/>
      <w:r>
        <w:rPr>
          <w:rFonts w:ascii="Times New Roman" w:eastAsia="Times New Roman" w:hAnsi="Times New Roman" w:cs="Times New Roman"/>
          <w:color w:val="000000"/>
          <w:sz w:val="19"/>
          <w:szCs w:val="19"/>
        </w:rPr>
        <w:t>minute late</w:t>
      </w:r>
      <w:proofErr w:type="gramEnd"/>
      <w:r>
        <w:rPr>
          <w:rFonts w:ascii="Times New Roman" w:eastAsia="Times New Roman" w:hAnsi="Times New Roman" w:cs="Times New Roman"/>
          <w:color w:val="000000"/>
          <w:sz w:val="19"/>
          <w:szCs w:val="19"/>
        </w:rPr>
        <w:t xml:space="preserve"> pickup </w:t>
      </w:r>
      <w:proofErr w:type="gramStart"/>
      <w:r>
        <w:rPr>
          <w:rFonts w:ascii="Times New Roman" w:eastAsia="Times New Roman" w:hAnsi="Times New Roman" w:cs="Times New Roman"/>
          <w:color w:val="000000"/>
          <w:sz w:val="19"/>
          <w:szCs w:val="19"/>
        </w:rPr>
        <w:t>fee  will</w:t>
      </w:r>
      <w:proofErr w:type="gramEnd"/>
      <w:r>
        <w:rPr>
          <w:rFonts w:ascii="Times New Roman" w:eastAsia="Times New Roman" w:hAnsi="Times New Roman" w:cs="Times New Roman"/>
          <w:color w:val="000000"/>
          <w:sz w:val="19"/>
          <w:szCs w:val="19"/>
        </w:rPr>
        <w:t xml:space="preserve"> be charged for the first 15 minutes and  thereafter a $2 per minute fee will be charged.  </w:t>
      </w:r>
    </w:p>
    <w:p w14:paraId="2BA72F64" w14:textId="77777777" w:rsidR="004D3C87" w:rsidRDefault="00000000">
      <w:pPr>
        <w:widowControl w:val="0"/>
        <w:pBdr>
          <w:top w:val="nil"/>
          <w:left w:val="nil"/>
          <w:bottom w:val="nil"/>
          <w:right w:val="nil"/>
          <w:between w:val="nil"/>
        </w:pBdr>
        <w:spacing w:before="233" w:line="231" w:lineRule="auto"/>
        <w:ind w:left="430" w:right="181" w:hanging="426"/>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5. Parents are required to sign the late form, </w:t>
      </w:r>
      <w:proofErr w:type="gramStart"/>
      <w:r>
        <w:rPr>
          <w:rFonts w:ascii="Times New Roman" w:eastAsia="Times New Roman" w:hAnsi="Times New Roman" w:cs="Times New Roman"/>
          <w:color w:val="000000"/>
          <w:sz w:val="19"/>
          <w:szCs w:val="19"/>
        </w:rPr>
        <w:t>when  picking</w:t>
      </w:r>
      <w:proofErr w:type="gramEnd"/>
      <w:r>
        <w:rPr>
          <w:rFonts w:ascii="Times New Roman" w:eastAsia="Times New Roman" w:hAnsi="Times New Roman" w:cs="Times New Roman"/>
          <w:color w:val="000000"/>
          <w:sz w:val="19"/>
          <w:szCs w:val="19"/>
        </w:rPr>
        <w:t xml:space="preserve"> up children after closing. In addition to </w:t>
      </w:r>
      <w:proofErr w:type="gramStart"/>
      <w:r>
        <w:rPr>
          <w:rFonts w:ascii="Times New Roman" w:eastAsia="Times New Roman" w:hAnsi="Times New Roman" w:cs="Times New Roman"/>
          <w:color w:val="000000"/>
          <w:sz w:val="19"/>
          <w:szCs w:val="19"/>
        </w:rPr>
        <w:t>the  late</w:t>
      </w:r>
      <w:proofErr w:type="gramEnd"/>
      <w:r>
        <w:rPr>
          <w:rFonts w:ascii="Times New Roman" w:eastAsia="Times New Roman" w:hAnsi="Times New Roman" w:cs="Times New Roman"/>
          <w:color w:val="000000"/>
          <w:sz w:val="19"/>
          <w:szCs w:val="19"/>
        </w:rPr>
        <w:t xml:space="preserve"> fee, parents picking up their child(ren) past  closing will on the 1</w:t>
      </w:r>
      <w:r>
        <w:rPr>
          <w:rFonts w:ascii="Times New Roman" w:eastAsia="Times New Roman" w:hAnsi="Times New Roman" w:cs="Times New Roman"/>
          <w:color w:val="000000"/>
          <w:sz w:val="21"/>
          <w:szCs w:val="21"/>
          <w:vertAlign w:val="superscript"/>
        </w:rPr>
        <w:t xml:space="preserve">st </w:t>
      </w:r>
      <w:r>
        <w:rPr>
          <w:rFonts w:ascii="Times New Roman" w:eastAsia="Times New Roman" w:hAnsi="Times New Roman" w:cs="Times New Roman"/>
          <w:color w:val="000000"/>
          <w:sz w:val="19"/>
          <w:szCs w:val="19"/>
        </w:rPr>
        <w:t>offense receive verbal  warning of non-compliance from EDP Lead. At 2</w:t>
      </w:r>
      <w:r>
        <w:rPr>
          <w:rFonts w:ascii="Times New Roman" w:eastAsia="Times New Roman" w:hAnsi="Times New Roman" w:cs="Times New Roman"/>
          <w:color w:val="000000"/>
          <w:sz w:val="21"/>
          <w:szCs w:val="21"/>
          <w:vertAlign w:val="superscript"/>
        </w:rPr>
        <w:t>nd</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9"/>
          <w:szCs w:val="19"/>
        </w:rPr>
        <w:t xml:space="preserve">offense parent/guardian will receive written </w:t>
      </w:r>
      <w:proofErr w:type="gramStart"/>
      <w:r>
        <w:rPr>
          <w:rFonts w:ascii="Times New Roman" w:eastAsia="Times New Roman" w:hAnsi="Times New Roman" w:cs="Times New Roman"/>
          <w:color w:val="000000"/>
          <w:sz w:val="19"/>
          <w:szCs w:val="19"/>
        </w:rPr>
        <w:t>warning  of</w:t>
      </w:r>
      <w:proofErr w:type="gramEnd"/>
      <w:r>
        <w:rPr>
          <w:rFonts w:ascii="Times New Roman" w:eastAsia="Times New Roman" w:hAnsi="Times New Roman" w:cs="Times New Roman"/>
          <w:color w:val="000000"/>
          <w:sz w:val="19"/>
          <w:szCs w:val="19"/>
        </w:rPr>
        <w:t xml:space="preserve"> non-compliance and suspension from </w:t>
      </w:r>
      <w:proofErr w:type="gramStart"/>
      <w:r>
        <w:rPr>
          <w:rFonts w:ascii="Times New Roman" w:eastAsia="Times New Roman" w:hAnsi="Times New Roman" w:cs="Times New Roman"/>
          <w:color w:val="000000"/>
          <w:sz w:val="19"/>
          <w:szCs w:val="19"/>
        </w:rPr>
        <w:t>program</w:t>
      </w:r>
      <w:proofErr w:type="gramEnd"/>
      <w:r>
        <w:rPr>
          <w:rFonts w:ascii="Times New Roman" w:eastAsia="Times New Roman" w:hAnsi="Times New Roman" w:cs="Times New Roman"/>
          <w:color w:val="000000"/>
          <w:sz w:val="19"/>
          <w:szCs w:val="19"/>
        </w:rPr>
        <w:t>.  After the 3</w:t>
      </w:r>
      <w:r>
        <w:rPr>
          <w:rFonts w:ascii="Times New Roman" w:eastAsia="Times New Roman" w:hAnsi="Times New Roman" w:cs="Times New Roman"/>
          <w:color w:val="000000"/>
          <w:sz w:val="21"/>
          <w:szCs w:val="21"/>
          <w:vertAlign w:val="superscript"/>
        </w:rPr>
        <w:t xml:space="preserve">rd </w:t>
      </w:r>
      <w:r>
        <w:rPr>
          <w:rFonts w:ascii="Times New Roman" w:eastAsia="Times New Roman" w:hAnsi="Times New Roman" w:cs="Times New Roman"/>
          <w:color w:val="000000"/>
          <w:sz w:val="19"/>
          <w:szCs w:val="19"/>
        </w:rPr>
        <w:t>offense</w:t>
      </w:r>
      <w:proofErr w:type="gramStart"/>
      <w:r>
        <w:rPr>
          <w:rFonts w:ascii="Times New Roman" w:eastAsia="Times New Roman" w:hAnsi="Times New Roman" w:cs="Times New Roman"/>
          <w:color w:val="000000"/>
          <w:sz w:val="19"/>
          <w:szCs w:val="19"/>
        </w:rPr>
        <w:t xml:space="preserve"> child</w:t>
      </w:r>
      <w:proofErr w:type="gramEnd"/>
      <w:r>
        <w:rPr>
          <w:rFonts w:ascii="Times New Roman" w:eastAsia="Times New Roman" w:hAnsi="Times New Roman" w:cs="Times New Roman"/>
          <w:color w:val="000000"/>
          <w:sz w:val="19"/>
          <w:szCs w:val="19"/>
        </w:rPr>
        <w:t xml:space="preserve">(ren) will be suspended </w:t>
      </w:r>
      <w:proofErr w:type="gramStart"/>
      <w:r>
        <w:rPr>
          <w:rFonts w:ascii="Times New Roman" w:eastAsia="Times New Roman" w:hAnsi="Times New Roman" w:cs="Times New Roman"/>
          <w:color w:val="000000"/>
          <w:sz w:val="19"/>
          <w:szCs w:val="19"/>
        </w:rPr>
        <w:t>for  30</w:t>
      </w:r>
      <w:proofErr w:type="gramEnd"/>
      <w:r>
        <w:rPr>
          <w:rFonts w:ascii="Times New Roman" w:eastAsia="Times New Roman" w:hAnsi="Times New Roman" w:cs="Times New Roman"/>
          <w:color w:val="000000"/>
          <w:sz w:val="19"/>
          <w:szCs w:val="19"/>
        </w:rPr>
        <w:t xml:space="preserve"> days and placed at the bottom of the waitlist.  Note: No guarantee that a spot will be open within </w:t>
      </w:r>
    </w:p>
    <w:p w14:paraId="47D1D383" w14:textId="77777777" w:rsidR="004D3C87" w:rsidRDefault="00000000">
      <w:pPr>
        <w:widowControl w:val="0"/>
        <w:pBdr>
          <w:top w:val="nil"/>
          <w:left w:val="nil"/>
          <w:bottom w:val="nil"/>
          <w:right w:val="nil"/>
          <w:between w:val="nil"/>
        </w:pBdr>
        <w:spacing w:before="2" w:line="231" w:lineRule="auto"/>
        <w:ind w:left="432" w:right="183" w:firstLine="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30 days. Some waitlists can be longer than </w:t>
      </w:r>
      <w:proofErr w:type="gramStart"/>
      <w:r>
        <w:rPr>
          <w:rFonts w:ascii="Times New Roman" w:eastAsia="Times New Roman" w:hAnsi="Times New Roman" w:cs="Times New Roman"/>
          <w:color w:val="000000"/>
          <w:sz w:val="19"/>
          <w:szCs w:val="19"/>
        </w:rPr>
        <w:t>6  months</w:t>
      </w:r>
      <w:proofErr w:type="gramEnd"/>
      <w:r>
        <w:rPr>
          <w:rFonts w:ascii="Times New Roman" w:eastAsia="Times New Roman" w:hAnsi="Times New Roman" w:cs="Times New Roman"/>
          <w:color w:val="000000"/>
          <w:sz w:val="19"/>
          <w:szCs w:val="19"/>
        </w:rPr>
        <w:t xml:space="preserve">, or longer. </w:t>
      </w:r>
    </w:p>
    <w:p w14:paraId="57AC2DAB" w14:textId="77777777" w:rsidR="004D3C87" w:rsidRDefault="00000000">
      <w:pPr>
        <w:widowControl w:val="0"/>
        <w:pBdr>
          <w:top w:val="nil"/>
          <w:left w:val="nil"/>
          <w:bottom w:val="nil"/>
          <w:right w:val="nil"/>
          <w:between w:val="nil"/>
        </w:pBdr>
        <w:spacing w:before="235" w:line="230" w:lineRule="auto"/>
        <w:ind w:left="430" w:right="181" w:hanging="424"/>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6. Staff will contact an adult listed on the </w:t>
      </w:r>
      <w:proofErr w:type="gramStart"/>
      <w:r>
        <w:rPr>
          <w:rFonts w:ascii="Times New Roman" w:eastAsia="Times New Roman" w:hAnsi="Times New Roman" w:cs="Times New Roman"/>
          <w:color w:val="000000"/>
          <w:sz w:val="19"/>
          <w:szCs w:val="19"/>
        </w:rPr>
        <w:t>registration  when</w:t>
      </w:r>
      <w:proofErr w:type="gramEnd"/>
      <w:r>
        <w:rPr>
          <w:rFonts w:ascii="Times New Roman" w:eastAsia="Times New Roman" w:hAnsi="Times New Roman" w:cs="Times New Roman"/>
          <w:color w:val="000000"/>
          <w:sz w:val="19"/>
          <w:szCs w:val="19"/>
        </w:rPr>
        <w:t xml:space="preserve"> </w:t>
      </w:r>
      <w:proofErr w:type="gramStart"/>
      <w:r>
        <w:rPr>
          <w:rFonts w:ascii="Times New Roman" w:eastAsia="Times New Roman" w:hAnsi="Times New Roman" w:cs="Times New Roman"/>
          <w:color w:val="000000"/>
          <w:sz w:val="19"/>
          <w:szCs w:val="19"/>
        </w:rPr>
        <w:t>child</w:t>
      </w:r>
      <w:proofErr w:type="gramEnd"/>
      <w:r>
        <w:rPr>
          <w:rFonts w:ascii="Times New Roman" w:eastAsia="Times New Roman" w:hAnsi="Times New Roman" w:cs="Times New Roman"/>
          <w:color w:val="000000"/>
          <w:sz w:val="19"/>
          <w:szCs w:val="19"/>
        </w:rPr>
        <w:t xml:space="preserve">(ren) are not picked up by 15 minutes  past closing time. </w:t>
      </w:r>
      <w:proofErr w:type="gramStart"/>
      <w:r>
        <w:rPr>
          <w:rFonts w:ascii="Times New Roman" w:eastAsia="Times New Roman" w:hAnsi="Times New Roman" w:cs="Times New Roman"/>
          <w:color w:val="000000"/>
          <w:sz w:val="19"/>
          <w:szCs w:val="19"/>
        </w:rPr>
        <w:t>If by</w:t>
      </w:r>
      <w:proofErr w:type="gramEnd"/>
      <w:r>
        <w:rPr>
          <w:rFonts w:ascii="Times New Roman" w:eastAsia="Times New Roman" w:hAnsi="Times New Roman" w:cs="Times New Roman"/>
          <w:color w:val="000000"/>
          <w:sz w:val="19"/>
          <w:szCs w:val="19"/>
        </w:rPr>
        <w:t xml:space="preserve"> one hour past closing </w:t>
      </w:r>
      <w:proofErr w:type="gramStart"/>
      <w:r>
        <w:rPr>
          <w:rFonts w:ascii="Times New Roman" w:eastAsia="Times New Roman" w:hAnsi="Times New Roman" w:cs="Times New Roman"/>
          <w:color w:val="000000"/>
          <w:sz w:val="19"/>
          <w:szCs w:val="19"/>
        </w:rPr>
        <w:t>time  and</w:t>
      </w:r>
      <w:proofErr w:type="gramEnd"/>
      <w:r>
        <w:rPr>
          <w:rFonts w:ascii="Times New Roman" w:eastAsia="Times New Roman" w:hAnsi="Times New Roman" w:cs="Times New Roman"/>
          <w:color w:val="000000"/>
          <w:sz w:val="19"/>
          <w:szCs w:val="19"/>
        </w:rPr>
        <w:t xml:space="preserve"> no authorized adult has come to pick up the  child(ren), authorities will be notified. </w:t>
      </w:r>
    </w:p>
    <w:p w14:paraId="0360D43D" w14:textId="77777777" w:rsidR="004D3C87" w:rsidRDefault="00000000">
      <w:pPr>
        <w:widowControl w:val="0"/>
        <w:pBdr>
          <w:top w:val="nil"/>
          <w:left w:val="nil"/>
          <w:bottom w:val="nil"/>
          <w:right w:val="nil"/>
          <w:between w:val="nil"/>
        </w:pBdr>
        <w:spacing w:before="211" w:line="231" w:lineRule="auto"/>
        <w:ind w:left="431" w:right="181" w:hanging="429"/>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7. Your child’s safety is our priority. Should </w:t>
      </w:r>
      <w:proofErr w:type="gramStart"/>
      <w:r>
        <w:rPr>
          <w:rFonts w:ascii="Times New Roman" w:eastAsia="Times New Roman" w:hAnsi="Times New Roman" w:cs="Times New Roman"/>
          <w:color w:val="000000"/>
          <w:sz w:val="19"/>
          <w:szCs w:val="19"/>
        </w:rPr>
        <w:t>a  designated</w:t>
      </w:r>
      <w:proofErr w:type="gramEnd"/>
      <w:r>
        <w:rPr>
          <w:rFonts w:ascii="Times New Roman" w:eastAsia="Times New Roman" w:hAnsi="Times New Roman" w:cs="Times New Roman"/>
          <w:color w:val="000000"/>
          <w:sz w:val="19"/>
          <w:szCs w:val="19"/>
        </w:rPr>
        <w:t xml:space="preserve"> adult arrive to pick up a child and appear  to be in any condition that might endanger the child,  staff will contact another authorized adult for pick  up. </w:t>
      </w:r>
    </w:p>
    <w:p w14:paraId="34BAD6D7" w14:textId="77777777" w:rsidR="004D3C87" w:rsidRDefault="00000000">
      <w:pPr>
        <w:widowControl w:val="0"/>
        <w:pBdr>
          <w:top w:val="nil"/>
          <w:left w:val="nil"/>
          <w:bottom w:val="nil"/>
          <w:right w:val="nil"/>
          <w:between w:val="nil"/>
        </w:pBdr>
        <w:spacing w:line="230" w:lineRule="auto"/>
        <w:ind w:left="193" w:right="189"/>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8. Our positive behavior practices help ensure </w:t>
      </w:r>
      <w:proofErr w:type="gramStart"/>
      <w:r>
        <w:rPr>
          <w:rFonts w:ascii="Times New Roman" w:eastAsia="Times New Roman" w:hAnsi="Times New Roman" w:cs="Times New Roman"/>
          <w:color w:val="000000"/>
          <w:sz w:val="19"/>
          <w:szCs w:val="19"/>
        </w:rPr>
        <w:t>an  emotionally</w:t>
      </w:r>
      <w:proofErr w:type="gramEnd"/>
      <w:r>
        <w:rPr>
          <w:rFonts w:ascii="Times New Roman" w:eastAsia="Times New Roman" w:hAnsi="Times New Roman" w:cs="Times New Roman"/>
          <w:color w:val="000000"/>
          <w:sz w:val="19"/>
          <w:szCs w:val="19"/>
        </w:rPr>
        <w:t xml:space="preserve"> and physically safe environment for  all of our students. Extended Day staff promote respect between staff, parents and students. Our  </w:t>
      </w:r>
    </w:p>
    <w:p w14:paraId="7ED0D629" w14:textId="77777777" w:rsidR="004D3C87" w:rsidRDefault="00000000">
      <w:pPr>
        <w:widowControl w:val="0"/>
        <w:pBdr>
          <w:top w:val="nil"/>
          <w:left w:val="nil"/>
          <w:bottom w:val="nil"/>
          <w:right w:val="nil"/>
          <w:between w:val="nil"/>
        </w:pBdr>
        <w:spacing w:before="6" w:line="245" w:lineRule="auto"/>
        <w:ind w:left="753" w:right="752" w:hanging="192"/>
        <w:rPr>
          <w:rFonts w:ascii="Times New Roman" w:eastAsia="Times New Roman" w:hAnsi="Times New Roman" w:cs="Times New Roman"/>
          <w:b/>
          <w:color w:val="000000"/>
          <w:sz w:val="18"/>
          <w:szCs w:val="18"/>
        </w:rPr>
      </w:pPr>
      <w:r>
        <w:rPr>
          <w:rFonts w:ascii="Times New Roman" w:eastAsia="Times New Roman" w:hAnsi="Times New Roman" w:cs="Times New Roman"/>
          <w:color w:val="000000"/>
          <w:sz w:val="19"/>
          <w:szCs w:val="19"/>
        </w:rPr>
        <w:t xml:space="preserve">culture is based on these four </w:t>
      </w:r>
      <w:r>
        <w:rPr>
          <w:rFonts w:ascii="Times New Roman" w:eastAsia="Times New Roman" w:hAnsi="Times New Roman" w:cs="Times New Roman"/>
          <w:i/>
          <w:color w:val="000000"/>
          <w:sz w:val="19"/>
          <w:szCs w:val="19"/>
        </w:rPr>
        <w:t xml:space="preserve">Respect </w:t>
      </w:r>
      <w:proofErr w:type="gramStart"/>
      <w:r>
        <w:rPr>
          <w:rFonts w:ascii="Times New Roman" w:eastAsia="Times New Roman" w:hAnsi="Times New Roman" w:cs="Times New Roman"/>
          <w:i/>
          <w:color w:val="000000"/>
          <w:sz w:val="19"/>
          <w:szCs w:val="19"/>
        </w:rPr>
        <w:t xml:space="preserve">Rules: </w:t>
      </w:r>
      <w:r>
        <w:rPr>
          <w:rFonts w:ascii="Noto Sans Symbols" w:eastAsia="Noto Sans Symbols" w:hAnsi="Noto Sans Symbols" w:cs="Noto Sans Symbols"/>
          <w:color w:val="000000"/>
          <w:sz w:val="18"/>
          <w:szCs w:val="18"/>
        </w:rPr>
        <w:t>•</w:t>
      </w:r>
      <w:proofErr w:type="gramEnd"/>
      <w:r>
        <w:rPr>
          <w:rFonts w:ascii="Noto Sans Symbols" w:eastAsia="Noto Sans Symbols" w:hAnsi="Noto Sans Symbols" w:cs="Noto Sans Symbols"/>
          <w:color w:val="000000"/>
          <w:sz w:val="18"/>
          <w:szCs w:val="18"/>
        </w:rPr>
        <w:t xml:space="preserve"> </w:t>
      </w:r>
      <w:r>
        <w:rPr>
          <w:rFonts w:ascii="Times New Roman" w:eastAsia="Times New Roman" w:hAnsi="Times New Roman" w:cs="Times New Roman"/>
          <w:b/>
          <w:color w:val="000000"/>
          <w:sz w:val="18"/>
          <w:szCs w:val="18"/>
        </w:rPr>
        <w:t xml:space="preserve">Respect Yourself </w:t>
      </w:r>
    </w:p>
    <w:p w14:paraId="2CB4DDDA" w14:textId="77777777" w:rsidR="004D3C87" w:rsidRDefault="00000000">
      <w:pPr>
        <w:widowControl w:val="0"/>
        <w:pBdr>
          <w:top w:val="nil"/>
          <w:left w:val="nil"/>
          <w:bottom w:val="nil"/>
          <w:right w:val="nil"/>
          <w:between w:val="nil"/>
        </w:pBdr>
        <w:spacing w:line="240" w:lineRule="auto"/>
        <w:ind w:left="753"/>
        <w:rPr>
          <w:rFonts w:ascii="Times New Roman" w:eastAsia="Times New Roman" w:hAnsi="Times New Roman" w:cs="Times New Roman"/>
          <w:b/>
          <w:color w:val="000000"/>
          <w:sz w:val="18"/>
          <w:szCs w:val="18"/>
        </w:rPr>
      </w:pPr>
      <w:r>
        <w:rPr>
          <w:rFonts w:ascii="Noto Sans Symbols" w:eastAsia="Noto Sans Symbols" w:hAnsi="Noto Sans Symbols" w:cs="Noto Sans Symbols"/>
          <w:color w:val="000000"/>
          <w:sz w:val="18"/>
          <w:szCs w:val="18"/>
        </w:rPr>
        <w:t xml:space="preserve">• </w:t>
      </w:r>
      <w:r>
        <w:rPr>
          <w:rFonts w:ascii="Times New Roman" w:eastAsia="Times New Roman" w:hAnsi="Times New Roman" w:cs="Times New Roman"/>
          <w:b/>
          <w:color w:val="000000"/>
          <w:sz w:val="18"/>
          <w:szCs w:val="18"/>
        </w:rPr>
        <w:t xml:space="preserve">Respect Others </w:t>
      </w:r>
    </w:p>
    <w:p w14:paraId="31AFD0E2" w14:textId="77777777" w:rsidR="004D3C87" w:rsidRDefault="00000000">
      <w:pPr>
        <w:widowControl w:val="0"/>
        <w:pBdr>
          <w:top w:val="nil"/>
          <w:left w:val="nil"/>
          <w:bottom w:val="nil"/>
          <w:right w:val="nil"/>
          <w:between w:val="nil"/>
        </w:pBdr>
        <w:spacing w:before="10" w:line="240" w:lineRule="auto"/>
        <w:ind w:left="753"/>
        <w:rPr>
          <w:rFonts w:ascii="Times New Roman" w:eastAsia="Times New Roman" w:hAnsi="Times New Roman" w:cs="Times New Roman"/>
          <w:b/>
          <w:color w:val="000000"/>
          <w:sz w:val="18"/>
          <w:szCs w:val="18"/>
        </w:rPr>
      </w:pPr>
      <w:r>
        <w:rPr>
          <w:rFonts w:ascii="Noto Sans Symbols" w:eastAsia="Noto Sans Symbols" w:hAnsi="Noto Sans Symbols" w:cs="Noto Sans Symbols"/>
          <w:color w:val="000000"/>
          <w:sz w:val="18"/>
          <w:szCs w:val="18"/>
        </w:rPr>
        <w:t xml:space="preserve">• </w:t>
      </w:r>
      <w:r>
        <w:rPr>
          <w:rFonts w:ascii="Times New Roman" w:eastAsia="Times New Roman" w:hAnsi="Times New Roman" w:cs="Times New Roman"/>
          <w:b/>
          <w:color w:val="000000"/>
          <w:sz w:val="18"/>
          <w:szCs w:val="18"/>
        </w:rPr>
        <w:t xml:space="preserve">Respect Materials </w:t>
      </w:r>
    </w:p>
    <w:p w14:paraId="40ED3C07" w14:textId="77777777" w:rsidR="004D3C87" w:rsidRDefault="00000000">
      <w:pPr>
        <w:widowControl w:val="0"/>
        <w:pBdr>
          <w:top w:val="nil"/>
          <w:left w:val="nil"/>
          <w:bottom w:val="nil"/>
          <w:right w:val="nil"/>
          <w:between w:val="nil"/>
        </w:pBdr>
        <w:spacing w:before="10" w:line="240" w:lineRule="auto"/>
        <w:ind w:left="753"/>
        <w:rPr>
          <w:rFonts w:ascii="Times New Roman" w:eastAsia="Times New Roman" w:hAnsi="Times New Roman" w:cs="Times New Roman"/>
          <w:b/>
          <w:color w:val="000000"/>
          <w:sz w:val="18"/>
          <w:szCs w:val="18"/>
        </w:rPr>
      </w:pPr>
      <w:r>
        <w:rPr>
          <w:rFonts w:ascii="Noto Sans Symbols" w:eastAsia="Noto Sans Symbols" w:hAnsi="Noto Sans Symbols" w:cs="Noto Sans Symbols"/>
          <w:color w:val="000000"/>
          <w:sz w:val="18"/>
          <w:szCs w:val="18"/>
        </w:rPr>
        <w:t xml:space="preserve">• </w:t>
      </w:r>
      <w:r>
        <w:rPr>
          <w:rFonts w:ascii="Times New Roman" w:eastAsia="Times New Roman" w:hAnsi="Times New Roman" w:cs="Times New Roman"/>
          <w:b/>
          <w:color w:val="000000"/>
          <w:sz w:val="18"/>
          <w:szCs w:val="18"/>
        </w:rPr>
        <w:t xml:space="preserve">Take Responsibility for Your Actions </w:t>
      </w:r>
    </w:p>
    <w:p w14:paraId="6824AEC9" w14:textId="77777777" w:rsidR="004D3C87" w:rsidRDefault="00000000">
      <w:pPr>
        <w:widowControl w:val="0"/>
        <w:pBdr>
          <w:top w:val="nil"/>
          <w:left w:val="nil"/>
          <w:bottom w:val="nil"/>
          <w:right w:val="nil"/>
          <w:between w:val="nil"/>
        </w:pBdr>
        <w:spacing w:before="202" w:line="230" w:lineRule="auto"/>
        <w:ind w:left="614" w:right="188" w:hanging="426"/>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9. Positive validations are used to reinforce </w:t>
      </w:r>
      <w:proofErr w:type="gramStart"/>
      <w:r>
        <w:rPr>
          <w:rFonts w:ascii="Times New Roman" w:eastAsia="Times New Roman" w:hAnsi="Times New Roman" w:cs="Times New Roman"/>
          <w:color w:val="000000"/>
          <w:sz w:val="19"/>
          <w:szCs w:val="19"/>
        </w:rPr>
        <w:t>desired  behaviors</w:t>
      </w:r>
      <w:proofErr w:type="gramEnd"/>
      <w:r>
        <w:rPr>
          <w:rFonts w:ascii="Times New Roman" w:eastAsia="Times New Roman" w:hAnsi="Times New Roman" w:cs="Times New Roman"/>
          <w:color w:val="000000"/>
          <w:sz w:val="19"/>
          <w:szCs w:val="19"/>
        </w:rPr>
        <w:t xml:space="preserve">. In addition, a Color Chart </w:t>
      </w:r>
      <w:proofErr w:type="gramStart"/>
      <w:r>
        <w:rPr>
          <w:rFonts w:ascii="Times New Roman" w:eastAsia="Times New Roman" w:hAnsi="Times New Roman" w:cs="Times New Roman"/>
          <w:color w:val="000000"/>
          <w:sz w:val="19"/>
          <w:szCs w:val="19"/>
        </w:rPr>
        <w:t>behavior  system</w:t>
      </w:r>
      <w:proofErr w:type="gramEnd"/>
      <w:r>
        <w:rPr>
          <w:rFonts w:ascii="Times New Roman" w:eastAsia="Times New Roman" w:hAnsi="Times New Roman" w:cs="Times New Roman"/>
          <w:color w:val="000000"/>
          <w:sz w:val="19"/>
          <w:szCs w:val="19"/>
        </w:rPr>
        <w:t xml:space="preserve"> is used with systematic consequences  designed to reinforce desired behaviors and to  eliminate undesirable ones. Children who </w:t>
      </w:r>
      <w:proofErr w:type="gramStart"/>
      <w:r>
        <w:rPr>
          <w:rFonts w:ascii="Times New Roman" w:eastAsia="Times New Roman" w:hAnsi="Times New Roman" w:cs="Times New Roman"/>
          <w:color w:val="000000"/>
          <w:sz w:val="19"/>
          <w:szCs w:val="19"/>
        </w:rPr>
        <w:t>need  extra</w:t>
      </w:r>
      <w:proofErr w:type="gramEnd"/>
      <w:r>
        <w:rPr>
          <w:rFonts w:ascii="Times New Roman" w:eastAsia="Times New Roman" w:hAnsi="Times New Roman" w:cs="Times New Roman"/>
          <w:color w:val="000000"/>
          <w:sz w:val="19"/>
          <w:szCs w:val="19"/>
        </w:rPr>
        <w:t xml:space="preserve"> support to be successful in the program may  be placed on an individual contract. Parents </w:t>
      </w:r>
      <w:proofErr w:type="gramStart"/>
      <w:r>
        <w:rPr>
          <w:rFonts w:ascii="Times New Roman" w:eastAsia="Times New Roman" w:hAnsi="Times New Roman" w:cs="Times New Roman"/>
          <w:color w:val="000000"/>
          <w:sz w:val="19"/>
          <w:szCs w:val="19"/>
        </w:rPr>
        <w:t>will  be</w:t>
      </w:r>
      <w:proofErr w:type="gramEnd"/>
      <w:r>
        <w:rPr>
          <w:rFonts w:ascii="Times New Roman" w:eastAsia="Times New Roman" w:hAnsi="Times New Roman" w:cs="Times New Roman"/>
          <w:color w:val="000000"/>
          <w:sz w:val="19"/>
          <w:szCs w:val="19"/>
        </w:rPr>
        <w:t xml:space="preserve"> contacted; the specifics of the contract  reviewed and agreed upon with both parent and  student signatures. EDP’s goal is for </w:t>
      </w:r>
      <w:proofErr w:type="gramStart"/>
      <w:r>
        <w:rPr>
          <w:rFonts w:ascii="Times New Roman" w:eastAsia="Times New Roman" w:hAnsi="Times New Roman" w:cs="Times New Roman"/>
          <w:color w:val="000000"/>
          <w:sz w:val="19"/>
          <w:szCs w:val="19"/>
        </w:rPr>
        <w:t>every  student</w:t>
      </w:r>
      <w:proofErr w:type="gramEnd"/>
      <w:r>
        <w:rPr>
          <w:rFonts w:ascii="Times New Roman" w:eastAsia="Times New Roman" w:hAnsi="Times New Roman" w:cs="Times New Roman"/>
          <w:color w:val="000000"/>
          <w:sz w:val="19"/>
          <w:szCs w:val="19"/>
        </w:rPr>
        <w:t xml:space="preserve"> to experience success in the program. However, with continued violation of the </w:t>
      </w:r>
      <w:proofErr w:type="gramStart"/>
      <w:r>
        <w:rPr>
          <w:rFonts w:ascii="Times New Roman" w:eastAsia="Times New Roman" w:hAnsi="Times New Roman" w:cs="Times New Roman"/>
          <w:color w:val="000000"/>
          <w:sz w:val="19"/>
          <w:szCs w:val="19"/>
        </w:rPr>
        <w:t>Respect  Rules</w:t>
      </w:r>
      <w:proofErr w:type="gramEnd"/>
      <w:r>
        <w:rPr>
          <w:rFonts w:ascii="Times New Roman" w:eastAsia="Times New Roman" w:hAnsi="Times New Roman" w:cs="Times New Roman"/>
          <w:color w:val="000000"/>
          <w:sz w:val="19"/>
          <w:szCs w:val="19"/>
        </w:rPr>
        <w:t xml:space="preserve">, children may lose the privilege of  participating in the program.  </w:t>
      </w:r>
    </w:p>
    <w:p w14:paraId="6252317B" w14:textId="77777777" w:rsidR="004D3C87" w:rsidRDefault="00000000">
      <w:pPr>
        <w:widowControl w:val="0"/>
        <w:pBdr>
          <w:top w:val="nil"/>
          <w:left w:val="nil"/>
          <w:bottom w:val="nil"/>
          <w:right w:val="nil"/>
          <w:between w:val="nil"/>
        </w:pBdr>
        <w:spacing w:before="212" w:line="231" w:lineRule="auto"/>
        <w:ind w:left="616" w:right="188" w:hanging="412"/>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10. Although Extended Day is not part of </w:t>
      </w:r>
      <w:proofErr w:type="gramStart"/>
      <w:r>
        <w:rPr>
          <w:rFonts w:ascii="Times New Roman" w:eastAsia="Times New Roman" w:hAnsi="Times New Roman" w:cs="Times New Roman"/>
          <w:color w:val="000000"/>
          <w:sz w:val="19"/>
          <w:szCs w:val="19"/>
        </w:rPr>
        <w:t>the  instructional</w:t>
      </w:r>
      <w:proofErr w:type="gramEnd"/>
      <w:r>
        <w:rPr>
          <w:rFonts w:ascii="Times New Roman" w:eastAsia="Times New Roman" w:hAnsi="Times New Roman" w:cs="Times New Roman"/>
          <w:color w:val="000000"/>
          <w:sz w:val="19"/>
          <w:szCs w:val="19"/>
        </w:rPr>
        <w:t xml:space="preserve"> school day, we strive to offer a  welcoming environment to all students. </w:t>
      </w:r>
      <w:proofErr w:type="gramStart"/>
      <w:r>
        <w:rPr>
          <w:rFonts w:ascii="Times New Roman" w:eastAsia="Times New Roman" w:hAnsi="Times New Roman" w:cs="Times New Roman"/>
          <w:color w:val="000000"/>
          <w:sz w:val="19"/>
          <w:szCs w:val="19"/>
        </w:rPr>
        <w:t>This  includes</w:t>
      </w:r>
      <w:proofErr w:type="gramEnd"/>
      <w:r>
        <w:rPr>
          <w:rFonts w:ascii="Times New Roman" w:eastAsia="Times New Roman" w:hAnsi="Times New Roman" w:cs="Times New Roman"/>
          <w:color w:val="000000"/>
          <w:sz w:val="19"/>
          <w:szCs w:val="19"/>
        </w:rPr>
        <w:t xml:space="preserve"> students with special needs, as long as  their needs can be reasonably accommodated. </w:t>
      </w:r>
      <w:proofErr w:type="gramStart"/>
      <w:r>
        <w:rPr>
          <w:rFonts w:ascii="Times New Roman" w:eastAsia="Times New Roman" w:hAnsi="Times New Roman" w:cs="Times New Roman"/>
          <w:color w:val="000000"/>
          <w:sz w:val="19"/>
          <w:szCs w:val="19"/>
        </w:rPr>
        <w:t>Our  goal</w:t>
      </w:r>
      <w:proofErr w:type="gramEnd"/>
      <w:r>
        <w:rPr>
          <w:rFonts w:ascii="Times New Roman" w:eastAsia="Times New Roman" w:hAnsi="Times New Roman" w:cs="Times New Roman"/>
          <w:color w:val="000000"/>
          <w:sz w:val="19"/>
          <w:szCs w:val="19"/>
        </w:rPr>
        <w:t xml:space="preserve"> is to create an emotionally and physically  safe environment for all children; therefore,  admission to the program occurs following a  thoughtful process to determine whether the EDP  setting is an appropriate placement for the child’s  extended day needs.  </w:t>
      </w:r>
    </w:p>
    <w:p w14:paraId="06411B12" w14:textId="77777777" w:rsidR="004D3C87" w:rsidRDefault="00000000">
      <w:pPr>
        <w:widowControl w:val="0"/>
        <w:pBdr>
          <w:top w:val="nil"/>
          <w:left w:val="nil"/>
          <w:bottom w:val="nil"/>
          <w:right w:val="nil"/>
          <w:between w:val="nil"/>
        </w:pBdr>
        <w:spacing w:before="211" w:line="230" w:lineRule="auto"/>
        <w:ind w:left="616" w:right="190" w:hanging="412"/>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11. Parents/Guardians may not solicit program </w:t>
      </w:r>
      <w:proofErr w:type="gramStart"/>
      <w:r>
        <w:rPr>
          <w:rFonts w:ascii="Times New Roman" w:eastAsia="Times New Roman" w:hAnsi="Times New Roman" w:cs="Times New Roman"/>
          <w:color w:val="000000"/>
          <w:sz w:val="19"/>
          <w:szCs w:val="19"/>
        </w:rPr>
        <w:t>staff  to</w:t>
      </w:r>
      <w:proofErr w:type="gramEnd"/>
      <w:r>
        <w:rPr>
          <w:rFonts w:ascii="Times New Roman" w:eastAsia="Times New Roman" w:hAnsi="Times New Roman" w:cs="Times New Roman"/>
          <w:color w:val="000000"/>
          <w:sz w:val="19"/>
          <w:szCs w:val="19"/>
        </w:rPr>
        <w:t xml:space="preserve"> provide childcare for child(ren) outside of  Extended Day hours. </w:t>
      </w:r>
    </w:p>
    <w:p w14:paraId="0AB83DC9" w14:textId="77777777" w:rsidR="004D3C87" w:rsidRDefault="00000000">
      <w:pPr>
        <w:widowControl w:val="0"/>
        <w:pBdr>
          <w:top w:val="nil"/>
          <w:left w:val="nil"/>
          <w:bottom w:val="nil"/>
          <w:right w:val="nil"/>
          <w:between w:val="nil"/>
        </w:pBdr>
        <w:spacing w:before="214" w:line="230" w:lineRule="auto"/>
        <w:ind w:left="614" w:right="188" w:hanging="410"/>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12. Mutual respect and professional </w:t>
      </w:r>
      <w:proofErr w:type="gramStart"/>
      <w:r>
        <w:rPr>
          <w:rFonts w:ascii="Times New Roman" w:eastAsia="Times New Roman" w:hAnsi="Times New Roman" w:cs="Times New Roman"/>
          <w:color w:val="000000"/>
          <w:sz w:val="19"/>
          <w:szCs w:val="19"/>
        </w:rPr>
        <w:t>relationships  must</w:t>
      </w:r>
      <w:proofErr w:type="gramEnd"/>
      <w:r>
        <w:rPr>
          <w:rFonts w:ascii="Times New Roman" w:eastAsia="Times New Roman" w:hAnsi="Times New Roman" w:cs="Times New Roman"/>
          <w:color w:val="000000"/>
          <w:sz w:val="19"/>
          <w:szCs w:val="19"/>
        </w:rPr>
        <w:t xml:space="preserve"> be maintained between parents and staff. </w:t>
      </w:r>
      <w:proofErr w:type="gramStart"/>
      <w:r>
        <w:rPr>
          <w:rFonts w:ascii="Times New Roman" w:eastAsia="Times New Roman" w:hAnsi="Times New Roman" w:cs="Times New Roman"/>
          <w:color w:val="000000"/>
          <w:sz w:val="19"/>
          <w:szCs w:val="19"/>
        </w:rPr>
        <w:t>It  is</w:t>
      </w:r>
      <w:proofErr w:type="gramEnd"/>
      <w:r>
        <w:rPr>
          <w:rFonts w:ascii="Times New Roman" w:eastAsia="Times New Roman" w:hAnsi="Times New Roman" w:cs="Times New Roman"/>
          <w:color w:val="000000"/>
          <w:sz w:val="19"/>
          <w:szCs w:val="19"/>
        </w:rPr>
        <w:t xml:space="preserve"> not our intent to prevent parents from  expressing their views, but we must avoid scenes  which upset the children, disrupt our activities or  adversely affect the respect for and rapport  between children and staff. Violation of this  </w:t>
      </w:r>
    </w:p>
    <w:p w14:paraId="5926FCFE" w14:textId="77777777" w:rsidR="004D3C87" w:rsidRDefault="00000000">
      <w:pPr>
        <w:widowControl w:val="0"/>
        <w:pBdr>
          <w:top w:val="nil"/>
          <w:left w:val="nil"/>
          <w:bottom w:val="nil"/>
          <w:right w:val="nil"/>
          <w:between w:val="nil"/>
        </w:pBdr>
        <w:spacing w:line="231" w:lineRule="auto"/>
        <w:ind w:left="597" w:right="23" w:firstLine="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standard may result in termination of the child </w:t>
      </w:r>
      <w:proofErr w:type="gramStart"/>
      <w:r>
        <w:rPr>
          <w:rFonts w:ascii="Times New Roman" w:eastAsia="Times New Roman" w:hAnsi="Times New Roman" w:cs="Times New Roman"/>
          <w:color w:val="000000"/>
          <w:sz w:val="19"/>
          <w:szCs w:val="19"/>
        </w:rPr>
        <w:t>from  the</w:t>
      </w:r>
      <w:proofErr w:type="gramEnd"/>
      <w:r>
        <w:rPr>
          <w:rFonts w:ascii="Times New Roman" w:eastAsia="Times New Roman" w:hAnsi="Times New Roman" w:cs="Times New Roman"/>
          <w:color w:val="000000"/>
          <w:sz w:val="19"/>
          <w:szCs w:val="19"/>
        </w:rPr>
        <w:t xml:space="preserve"> program. </w:t>
      </w:r>
    </w:p>
    <w:p w14:paraId="47C48639" w14:textId="77777777" w:rsidR="004D3C87" w:rsidRDefault="00000000">
      <w:pPr>
        <w:widowControl w:val="0"/>
        <w:pBdr>
          <w:top w:val="nil"/>
          <w:left w:val="nil"/>
          <w:bottom w:val="nil"/>
          <w:right w:val="nil"/>
          <w:between w:val="nil"/>
        </w:pBdr>
        <w:spacing w:before="142" w:line="230" w:lineRule="auto"/>
        <w:ind w:left="596" w:right="20" w:hanging="410"/>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13. Extended Day cannot be responsible for toys </w:t>
      </w:r>
      <w:proofErr w:type="gramStart"/>
      <w:r>
        <w:rPr>
          <w:rFonts w:ascii="Times New Roman" w:eastAsia="Times New Roman" w:hAnsi="Times New Roman" w:cs="Times New Roman"/>
          <w:color w:val="000000"/>
          <w:sz w:val="19"/>
          <w:szCs w:val="19"/>
        </w:rPr>
        <w:t>or  personal</w:t>
      </w:r>
      <w:proofErr w:type="gramEnd"/>
      <w:r>
        <w:rPr>
          <w:rFonts w:ascii="Times New Roman" w:eastAsia="Times New Roman" w:hAnsi="Times New Roman" w:cs="Times New Roman"/>
          <w:color w:val="000000"/>
          <w:sz w:val="19"/>
          <w:szCs w:val="19"/>
        </w:rPr>
        <w:t xml:space="preserve"> belongings brought from home. </w:t>
      </w:r>
      <w:proofErr w:type="gramStart"/>
      <w:r>
        <w:rPr>
          <w:rFonts w:ascii="Times New Roman" w:eastAsia="Times New Roman" w:hAnsi="Times New Roman" w:cs="Times New Roman"/>
          <w:color w:val="000000"/>
          <w:sz w:val="19"/>
          <w:szCs w:val="19"/>
        </w:rPr>
        <w:t>Children  are</w:t>
      </w:r>
      <w:proofErr w:type="gramEnd"/>
      <w:r>
        <w:rPr>
          <w:rFonts w:ascii="Times New Roman" w:eastAsia="Times New Roman" w:hAnsi="Times New Roman" w:cs="Times New Roman"/>
          <w:color w:val="000000"/>
          <w:sz w:val="19"/>
          <w:szCs w:val="19"/>
        </w:rPr>
        <w:t xml:space="preserve"> reinforced for respecting other’s property;  however, if a child damages personal or public  property, parents are held financially responsible. </w:t>
      </w:r>
    </w:p>
    <w:p w14:paraId="595E0C67" w14:textId="77777777" w:rsidR="004D3C87" w:rsidRDefault="00000000">
      <w:pPr>
        <w:widowControl w:val="0"/>
        <w:pBdr>
          <w:top w:val="nil"/>
          <w:left w:val="nil"/>
          <w:bottom w:val="nil"/>
          <w:right w:val="nil"/>
          <w:between w:val="nil"/>
        </w:pBdr>
        <w:spacing w:before="236" w:line="231" w:lineRule="auto"/>
        <w:ind w:left="598" w:hanging="413"/>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14. For the safety of the children in the program, </w:t>
      </w:r>
      <w:proofErr w:type="gramStart"/>
      <w:r>
        <w:rPr>
          <w:rFonts w:ascii="Times New Roman" w:eastAsia="Times New Roman" w:hAnsi="Times New Roman" w:cs="Times New Roman"/>
          <w:color w:val="000000"/>
          <w:sz w:val="19"/>
          <w:szCs w:val="19"/>
        </w:rPr>
        <w:t>please  do</w:t>
      </w:r>
      <w:proofErr w:type="gramEnd"/>
      <w:r>
        <w:rPr>
          <w:rFonts w:ascii="Times New Roman" w:eastAsia="Times New Roman" w:hAnsi="Times New Roman" w:cs="Times New Roman"/>
          <w:color w:val="000000"/>
          <w:sz w:val="19"/>
          <w:szCs w:val="19"/>
        </w:rPr>
        <w:t xml:space="preserve"> not send your child to the Extended Day Program  for the duration of any communicable illness. </w:t>
      </w:r>
    </w:p>
    <w:p w14:paraId="080EA124" w14:textId="77777777" w:rsidR="004D3C87" w:rsidRDefault="00000000">
      <w:pPr>
        <w:widowControl w:val="0"/>
        <w:pBdr>
          <w:top w:val="nil"/>
          <w:left w:val="nil"/>
          <w:bottom w:val="nil"/>
          <w:right w:val="nil"/>
          <w:between w:val="nil"/>
        </w:pBdr>
        <w:spacing w:before="211" w:line="235" w:lineRule="auto"/>
        <w:ind w:left="598" w:hanging="41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15. For the safety of our students, </w:t>
      </w:r>
      <w:proofErr w:type="gramStart"/>
      <w:r>
        <w:rPr>
          <w:rFonts w:ascii="Times New Roman" w:eastAsia="Times New Roman" w:hAnsi="Times New Roman" w:cs="Times New Roman"/>
          <w:color w:val="000000"/>
          <w:sz w:val="19"/>
          <w:szCs w:val="19"/>
        </w:rPr>
        <w:t>overseeing  medication</w:t>
      </w:r>
      <w:proofErr w:type="gramEnd"/>
      <w:r>
        <w:rPr>
          <w:rFonts w:ascii="Times New Roman" w:eastAsia="Times New Roman" w:hAnsi="Times New Roman" w:cs="Times New Roman"/>
          <w:color w:val="000000"/>
          <w:sz w:val="19"/>
          <w:szCs w:val="19"/>
        </w:rPr>
        <w:t xml:space="preserve"> for children </w:t>
      </w:r>
      <w:proofErr w:type="gramStart"/>
      <w:r>
        <w:rPr>
          <w:rFonts w:ascii="Times New Roman" w:eastAsia="Times New Roman" w:hAnsi="Times New Roman" w:cs="Times New Roman"/>
          <w:color w:val="000000"/>
          <w:sz w:val="19"/>
          <w:szCs w:val="19"/>
        </w:rPr>
        <w:t>shall</w:t>
      </w:r>
      <w:proofErr w:type="gramEnd"/>
      <w:r>
        <w:rPr>
          <w:rFonts w:ascii="Times New Roman" w:eastAsia="Times New Roman" w:hAnsi="Times New Roman" w:cs="Times New Roman"/>
          <w:color w:val="000000"/>
          <w:sz w:val="19"/>
          <w:szCs w:val="19"/>
        </w:rPr>
        <w:t xml:space="preserve"> be done only when: </w:t>
      </w: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19"/>
          <w:szCs w:val="19"/>
        </w:rPr>
        <w:t xml:space="preserve">Medication cannot be adjusted so that all doses  are given at home. </w:t>
      </w:r>
    </w:p>
    <w:p w14:paraId="34488DC3" w14:textId="77777777" w:rsidR="004D3C87" w:rsidRDefault="00000000">
      <w:pPr>
        <w:widowControl w:val="0"/>
        <w:pBdr>
          <w:top w:val="nil"/>
          <w:left w:val="nil"/>
          <w:bottom w:val="nil"/>
          <w:right w:val="nil"/>
          <w:between w:val="nil"/>
        </w:pBdr>
        <w:spacing w:before="16" w:line="231" w:lineRule="auto"/>
        <w:ind w:left="605" w:right="42"/>
        <w:jc w:val="center"/>
        <w:rPr>
          <w:rFonts w:ascii="Times New Roman" w:eastAsia="Times New Roman" w:hAnsi="Times New Roman" w:cs="Times New Roman"/>
          <w:color w:val="000000"/>
          <w:sz w:val="19"/>
          <w:szCs w:val="19"/>
        </w:rPr>
      </w:pP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19"/>
          <w:szCs w:val="19"/>
        </w:rPr>
        <w:t xml:space="preserve">Administration has been requested and approved by the student’s parent/guardian. </w:t>
      </w:r>
    </w:p>
    <w:p w14:paraId="5E7347B5" w14:textId="77777777" w:rsidR="004D3C87" w:rsidRDefault="00000000">
      <w:pPr>
        <w:widowControl w:val="0"/>
        <w:pBdr>
          <w:top w:val="nil"/>
          <w:left w:val="nil"/>
          <w:bottom w:val="nil"/>
          <w:right w:val="nil"/>
          <w:between w:val="nil"/>
        </w:pBdr>
        <w:spacing w:before="19" w:line="228" w:lineRule="auto"/>
        <w:ind w:left="957" w:hanging="352"/>
        <w:rPr>
          <w:rFonts w:ascii="Times New Roman" w:eastAsia="Times New Roman" w:hAnsi="Times New Roman" w:cs="Times New Roman"/>
          <w:color w:val="000000"/>
          <w:sz w:val="19"/>
          <w:szCs w:val="19"/>
        </w:rPr>
      </w:pP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19"/>
          <w:szCs w:val="19"/>
        </w:rPr>
        <w:t xml:space="preserve">The appropriate physician forms are on file </w:t>
      </w:r>
      <w:proofErr w:type="gramStart"/>
      <w:r>
        <w:rPr>
          <w:rFonts w:ascii="Times New Roman" w:eastAsia="Times New Roman" w:hAnsi="Times New Roman" w:cs="Times New Roman"/>
          <w:color w:val="000000"/>
          <w:sz w:val="19"/>
          <w:szCs w:val="19"/>
        </w:rPr>
        <w:t>at  the</w:t>
      </w:r>
      <w:proofErr w:type="gramEnd"/>
      <w:r>
        <w:rPr>
          <w:rFonts w:ascii="Times New Roman" w:eastAsia="Times New Roman" w:hAnsi="Times New Roman" w:cs="Times New Roman"/>
          <w:color w:val="000000"/>
          <w:sz w:val="19"/>
          <w:szCs w:val="19"/>
        </w:rPr>
        <w:t xml:space="preserve"> site. </w:t>
      </w:r>
    </w:p>
    <w:p w14:paraId="0792CABE" w14:textId="77777777" w:rsidR="004D3C87" w:rsidRDefault="00000000">
      <w:pPr>
        <w:widowControl w:val="0"/>
        <w:pBdr>
          <w:top w:val="nil"/>
          <w:left w:val="nil"/>
          <w:bottom w:val="nil"/>
          <w:right w:val="nil"/>
          <w:between w:val="nil"/>
        </w:pBdr>
        <w:spacing w:before="213" w:line="230" w:lineRule="auto"/>
        <w:ind w:left="185" w:right="20"/>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16. In an emergency, program staff will make </w:t>
      </w:r>
      <w:proofErr w:type="gramStart"/>
      <w:r>
        <w:rPr>
          <w:rFonts w:ascii="Times New Roman" w:eastAsia="Times New Roman" w:hAnsi="Times New Roman" w:cs="Times New Roman"/>
          <w:color w:val="000000"/>
          <w:sz w:val="19"/>
          <w:szCs w:val="19"/>
        </w:rPr>
        <w:t>every  effort</w:t>
      </w:r>
      <w:proofErr w:type="gramEnd"/>
      <w:r>
        <w:rPr>
          <w:rFonts w:ascii="Times New Roman" w:eastAsia="Times New Roman" w:hAnsi="Times New Roman" w:cs="Times New Roman"/>
          <w:color w:val="000000"/>
          <w:sz w:val="19"/>
          <w:szCs w:val="19"/>
        </w:rPr>
        <w:t xml:space="preserve"> to contact the </w:t>
      </w:r>
      <w:proofErr w:type="gramStart"/>
      <w:r>
        <w:rPr>
          <w:rFonts w:ascii="Times New Roman" w:eastAsia="Times New Roman" w:hAnsi="Times New Roman" w:cs="Times New Roman"/>
          <w:color w:val="000000"/>
          <w:sz w:val="19"/>
          <w:szCs w:val="19"/>
        </w:rPr>
        <w:t>parent</w:t>
      </w:r>
      <w:proofErr w:type="gramEnd"/>
      <w:r>
        <w:rPr>
          <w:rFonts w:ascii="Times New Roman" w:eastAsia="Times New Roman" w:hAnsi="Times New Roman" w:cs="Times New Roman"/>
          <w:color w:val="000000"/>
          <w:sz w:val="19"/>
          <w:szCs w:val="19"/>
        </w:rPr>
        <w:t xml:space="preserve"> or designee. If unable </w:t>
      </w:r>
      <w:proofErr w:type="gramStart"/>
      <w:r>
        <w:rPr>
          <w:rFonts w:ascii="Times New Roman" w:eastAsia="Times New Roman" w:hAnsi="Times New Roman" w:cs="Times New Roman"/>
          <w:color w:val="000000"/>
          <w:sz w:val="19"/>
          <w:szCs w:val="19"/>
        </w:rPr>
        <w:t>to  do</w:t>
      </w:r>
      <w:proofErr w:type="gramEnd"/>
      <w:r>
        <w:rPr>
          <w:rFonts w:ascii="Times New Roman" w:eastAsia="Times New Roman" w:hAnsi="Times New Roman" w:cs="Times New Roman"/>
          <w:color w:val="000000"/>
          <w:sz w:val="19"/>
          <w:szCs w:val="19"/>
        </w:rPr>
        <w:t xml:space="preserve"> so, the parent signature on the registration form gives permission for administering first aid and/or emergency treatment that is in the child’s best  interest. Parents are responsible for payment </w:t>
      </w:r>
      <w:proofErr w:type="gramStart"/>
      <w:r>
        <w:rPr>
          <w:rFonts w:ascii="Times New Roman" w:eastAsia="Times New Roman" w:hAnsi="Times New Roman" w:cs="Times New Roman"/>
          <w:color w:val="000000"/>
          <w:sz w:val="19"/>
          <w:szCs w:val="19"/>
        </w:rPr>
        <w:t>of  emergency</w:t>
      </w:r>
      <w:proofErr w:type="gramEnd"/>
      <w:r>
        <w:rPr>
          <w:rFonts w:ascii="Times New Roman" w:eastAsia="Times New Roman" w:hAnsi="Times New Roman" w:cs="Times New Roman"/>
          <w:color w:val="000000"/>
          <w:sz w:val="19"/>
          <w:szCs w:val="19"/>
        </w:rPr>
        <w:t xml:space="preserve"> medical treatment. If you are </w:t>
      </w:r>
      <w:proofErr w:type="gramStart"/>
      <w:r>
        <w:rPr>
          <w:rFonts w:ascii="Times New Roman" w:eastAsia="Times New Roman" w:hAnsi="Times New Roman" w:cs="Times New Roman"/>
          <w:color w:val="000000"/>
          <w:sz w:val="19"/>
          <w:szCs w:val="19"/>
        </w:rPr>
        <w:t>interested  in</w:t>
      </w:r>
      <w:proofErr w:type="gramEnd"/>
      <w:r>
        <w:rPr>
          <w:rFonts w:ascii="Times New Roman" w:eastAsia="Times New Roman" w:hAnsi="Times New Roman" w:cs="Times New Roman"/>
          <w:color w:val="000000"/>
          <w:sz w:val="19"/>
          <w:szCs w:val="19"/>
        </w:rPr>
        <w:t xml:space="preserve"> obtaining medical insurance offered through the  school district, please contact your school office. </w:t>
      </w:r>
    </w:p>
    <w:p w14:paraId="2578824A" w14:textId="77777777" w:rsidR="004D3C87" w:rsidRDefault="00000000">
      <w:pPr>
        <w:widowControl w:val="0"/>
        <w:pBdr>
          <w:top w:val="nil"/>
          <w:left w:val="nil"/>
          <w:bottom w:val="nil"/>
          <w:right w:val="nil"/>
          <w:between w:val="nil"/>
        </w:pBdr>
        <w:spacing w:before="211" w:line="231" w:lineRule="auto"/>
        <w:ind w:left="163" w:right="703" w:firstLine="22"/>
        <w:rPr>
          <w:rFonts w:ascii="Times New Roman" w:eastAsia="Times New Roman" w:hAnsi="Times New Roman" w:cs="Times New Roman"/>
          <w:b/>
          <w:color w:val="000000"/>
          <w:sz w:val="19"/>
          <w:szCs w:val="19"/>
        </w:rPr>
      </w:pPr>
      <w:r>
        <w:rPr>
          <w:rFonts w:ascii="Times New Roman" w:eastAsia="Times New Roman" w:hAnsi="Times New Roman" w:cs="Times New Roman"/>
          <w:color w:val="000000"/>
          <w:sz w:val="19"/>
          <w:szCs w:val="19"/>
        </w:rPr>
        <w:t>17. In an emergency, staff will do the following</w:t>
      </w:r>
      <w:proofErr w:type="gramStart"/>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b/>
          <w:color w:val="000000"/>
          <w:sz w:val="19"/>
          <w:szCs w:val="19"/>
          <w:u w:val="single"/>
        </w:rPr>
        <w:t>Injury</w:t>
      </w:r>
      <w:proofErr w:type="gramEnd"/>
      <w:r>
        <w:rPr>
          <w:rFonts w:ascii="Times New Roman" w:eastAsia="Times New Roman" w:hAnsi="Times New Roman" w:cs="Times New Roman"/>
          <w:b/>
          <w:color w:val="000000"/>
          <w:sz w:val="19"/>
          <w:szCs w:val="19"/>
        </w:rPr>
        <w:t xml:space="preserve"> </w:t>
      </w:r>
    </w:p>
    <w:p w14:paraId="1B2B0B41" w14:textId="77777777" w:rsidR="004D3C87" w:rsidRDefault="00000000">
      <w:pPr>
        <w:widowControl w:val="0"/>
        <w:pBdr>
          <w:top w:val="nil"/>
          <w:left w:val="nil"/>
          <w:bottom w:val="nil"/>
          <w:right w:val="nil"/>
          <w:between w:val="nil"/>
        </w:pBdr>
        <w:spacing w:before="19" w:line="240" w:lineRule="auto"/>
        <w:ind w:left="562"/>
        <w:rPr>
          <w:rFonts w:ascii="Times New Roman" w:eastAsia="Times New Roman" w:hAnsi="Times New Roman" w:cs="Times New Roman"/>
          <w:color w:val="000000"/>
          <w:sz w:val="19"/>
          <w:szCs w:val="19"/>
        </w:rPr>
      </w:pP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19"/>
          <w:szCs w:val="19"/>
        </w:rPr>
        <w:t xml:space="preserve">Call parent at work/home </w:t>
      </w:r>
    </w:p>
    <w:p w14:paraId="5D5B8332" w14:textId="77777777" w:rsidR="004D3C87" w:rsidRDefault="00000000">
      <w:pPr>
        <w:widowControl w:val="0"/>
        <w:pBdr>
          <w:top w:val="nil"/>
          <w:left w:val="nil"/>
          <w:bottom w:val="nil"/>
          <w:right w:val="nil"/>
          <w:between w:val="nil"/>
        </w:pBdr>
        <w:spacing w:before="12" w:line="240" w:lineRule="auto"/>
        <w:ind w:left="562"/>
        <w:rPr>
          <w:rFonts w:ascii="Times New Roman" w:eastAsia="Times New Roman" w:hAnsi="Times New Roman" w:cs="Times New Roman"/>
          <w:color w:val="000000"/>
          <w:sz w:val="19"/>
          <w:szCs w:val="19"/>
        </w:rPr>
      </w:pP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19"/>
          <w:szCs w:val="19"/>
        </w:rPr>
        <w:t xml:space="preserve">Call 911 as appropriate </w:t>
      </w:r>
    </w:p>
    <w:p w14:paraId="1AC4F30D" w14:textId="77777777" w:rsidR="004D3C87" w:rsidRDefault="00000000">
      <w:pPr>
        <w:widowControl w:val="0"/>
        <w:pBdr>
          <w:top w:val="nil"/>
          <w:left w:val="nil"/>
          <w:bottom w:val="nil"/>
          <w:right w:val="nil"/>
          <w:between w:val="nil"/>
        </w:pBdr>
        <w:spacing w:line="238" w:lineRule="auto"/>
        <w:ind w:left="526" w:right="182" w:hanging="35"/>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u w:val="single"/>
        </w:rPr>
        <w:t>Late pick up</w:t>
      </w:r>
      <w:r>
        <w:rPr>
          <w:rFonts w:ascii="Times New Roman" w:eastAsia="Times New Roman" w:hAnsi="Times New Roman" w:cs="Times New Roman"/>
          <w:b/>
          <w:color w:val="000000"/>
          <w:sz w:val="19"/>
          <w:szCs w:val="19"/>
        </w:rPr>
        <w:t xml:space="preserve"> </w:t>
      </w:r>
      <w:r>
        <w:rPr>
          <w:rFonts w:ascii="Times New Roman" w:eastAsia="Times New Roman" w:hAnsi="Times New Roman" w:cs="Times New Roman"/>
          <w:color w:val="000000"/>
          <w:sz w:val="19"/>
          <w:szCs w:val="19"/>
        </w:rPr>
        <w:t xml:space="preserve">(15 to 60 minutes after </w:t>
      </w:r>
      <w:proofErr w:type="gramStart"/>
      <w:r>
        <w:rPr>
          <w:rFonts w:ascii="Times New Roman" w:eastAsia="Times New Roman" w:hAnsi="Times New Roman" w:cs="Times New Roman"/>
          <w:color w:val="000000"/>
          <w:sz w:val="19"/>
          <w:szCs w:val="19"/>
        </w:rPr>
        <w:t xml:space="preserve">closing) </w:t>
      </w:r>
      <w:r>
        <w:rPr>
          <w:rFonts w:ascii="Noto Sans Symbols" w:eastAsia="Noto Sans Symbols" w:hAnsi="Noto Sans Symbols" w:cs="Noto Sans Symbols"/>
          <w:color w:val="000000"/>
          <w:sz w:val="19"/>
          <w:szCs w:val="19"/>
        </w:rPr>
        <w:t>•</w:t>
      </w:r>
      <w:proofErr w:type="gramEnd"/>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19"/>
          <w:szCs w:val="19"/>
        </w:rPr>
        <w:t xml:space="preserve">Call emergency contact numbers or </w:t>
      </w:r>
      <w:proofErr w:type="gramStart"/>
      <w:r>
        <w:rPr>
          <w:rFonts w:ascii="Times New Roman" w:eastAsia="Times New Roman" w:hAnsi="Times New Roman" w:cs="Times New Roman"/>
          <w:color w:val="000000"/>
          <w:sz w:val="19"/>
          <w:szCs w:val="19"/>
        </w:rPr>
        <w:t>authorities  as</w:t>
      </w:r>
      <w:proofErr w:type="gramEnd"/>
      <w:r>
        <w:rPr>
          <w:rFonts w:ascii="Times New Roman" w:eastAsia="Times New Roman" w:hAnsi="Times New Roman" w:cs="Times New Roman"/>
          <w:color w:val="000000"/>
          <w:sz w:val="19"/>
          <w:szCs w:val="19"/>
        </w:rPr>
        <w:t xml:space="preserve"> appropriate </w:t>
      </w:r>
    </w:p>
    <w:p w14:paraId="10AD040E" w14:textId="77777777" w:rsidR="004D3C87" w:rsidRDefault="00000000">
      <w:pPr>
        <w:widowControl w:val="0"/>
        <w:pBdr>
          <w:top w:val="nil"/>
          <w:left w:val="nil"/>
          <w:bottom w:val="nil"/>
          <w:right w:val="nil"/>
          <w:between w:val="nil"/>
        </w:pBdr>
        <w:spacing w:line="240" w:lineRule="auto"/>
        <w:ind w:right="135"/>
        <w:jc w:val="righ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u w:val="single"/>
        </w:rPr>
        <w:t>EXTENDED DAY PROGRAM BILLING POLICIES</w:t>
      </w:r>
      <w:r>
        <w:rPr>
          <w:rFonts w:ascii="Times New Roman" w:eastAsia="Times New Roman" w:hAnsi="Times New Roman" w:cs="Times New Roman"/>
          <w:b/>
          <w:color w:val="000000"/>
          <w:sz w:val="18"/>
          <w:szCs w:val="18"/>
        </w:rPr>
        <w:t xml:space="preserve"> </w:t>
      </w:r>
    </w:p>
    <w:tbl>
      <w:tblPr>
        <w:tblStyle w:val="a1"/>
        <w:tblW w:w="4037" w:type="dxa"/>
        <w:tblInd w:w="7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7"/>
      </w:tblGrid>
      <w:tr w:rsidR="004D3C87" w14:paraId="72AA9991" w14:textId="77777777">
        <w:trPr>
          <w:trHeight w:val="1200"/>
        </w:trPr>
        <w:tc>
          <w:tcPr>
            <w:tcW w:w="4037" w:type="dxa"/>
            <w:shd w:val="clear" w:color="auto" w:fill="auto"/>
            <w:tcMar>
              <w:top w:w="100" w:type="dxa"/>
              <w:left w:w="100" w:type="dxa"/>
              <w:bottom w:w="100" w:type="dxa"/>
              <w:right w:w="100" w:type="dxa"/>
            </w:tcMar>
          </w:tcPr>
          <w:p w14:paraId="588147C1" w14:textId="77777777" w:rsidR="004D3C87" w:rsidRDefault="00000000">
            <w:pPr>
              <w:widowControl w:val="0"/>
              <w:pBdr>
                <w:top w:val="nil"/>
                <w:left w:val="nil"/>
                <w:bottom w:val="nil"/>
                <w:right w:val="nil"/>
                <w:between w:val="nil"/>
              </w:pBdr>
              <w:spacing w:line="231" w:lineRule="auto"/>
              <w:ind w:left="117" w:right="646"/>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color w:val="000000"/>
                <w:sz w:val="19"/>
                <w:szCs w:val="19"/>
              </w:rPr>
              <w:t>We understand that consistency is   important for children, so to ensure   that your child’s program continues   without any disruption, please note   our billing policies below.</w:t>
            </w:r>
          </w:p>
        </w:tc>
      </w:tr>
    </w:tbl>
    <w:p w14:paraId="15D24371" w14:textId="77777777" w:rsidR="004D3C87" w:rsidRDefault="004D3C87">
      <w:pPr>
        <w:widowControl w:val="0"/>
        <w:pBdr>
          <w:top w:val="nil"/>
          <w:left w:val="nil"/>
          <w:bottom w:val="nil"/>
          <w:right w:val="nil"/>
          <w:between w:val="nil"/>
        </w:pBdr>
        <w:rPr>
          <w:color w:val="000000"/>
        </w:rPr>
      </w:pPr>
    </w:p>
    <w:p w14:paraId="3E7211F4" w14:textId="77777777" w:rsidR="004D3C87" w:rsidRDefault="004D3C87">
      <w:pPr>
        <w:widowControl w:val="0"/>
        <w:pBdr>
          <w:top w:val="nil"/>
          <w:left w:val="nil"/>
          <w:bottom w:val="nil"/>
          <w:right w:val="nil"/>
          <w:between w:val="nil"/>
        </w:pBdr>
        <w:rPr>
          <w:color w:val="000000"/>
        </w:rPr>
      </w:pPr>
    </w:p>
    <w:p w14:paraId="3927978E" w14:textId="77777777" w:rsidR="004D3C87" w:rsidRDefault="00000000">
      <w:pPr>
        <w:widowControl w:val="0"/>
        <w:pBdr>
          <w:top w:val="nil"/>
          <w:left w:val="nil"/>
          <w:bottom w:val="nil"/>
          <w:right w:val="nil"/>
          <w:between w:val="nil"/>
        </w:pBdr>
        <w:spacing w:line="228" w:lineRule="auto"/>
        <w:ind w:left="914" w:right="202" w:hanging="342"/>
        <w:rPr>
          <w:rFonts w:ascii="Times New Roman" w:eastAsia="Times New Roman" w:hAnsi="Times New Roman" w:cs="Times New Roman"/>
          <w:b/>
          <w:color w:val="000000"/>
          <w:sz w:val="19"/>
          <w:szCs w:val="19"/>
        </w:rPr>
      </w:pPr>
      <w:r>
        <w:rPr>
          <w:rFonts w:ascii="Times New Roman" w:eastAsia="Times New Roman" w:hAnsi="Times New Roman" w:cs="Times New Roman"/>
          <w:color w:val="000000"/>
          <w:sz w:val="19"/>
          <w:szCs w:val="19"/>
        </w:rPr>
        <w:t xml:space="preserve">1. </w:t>
      </w:r>
      <w:r>
        <w:rPr>
          <w:rFonts w:ascii="Times New Roman" w:eastAsia="Times New Roman" w:hAnsi="Times New Roman" w:cs="Times New Roman"/>
          <w:b/>
          <w:color w:val="000000"/>
          <w:sz w:val="19"/>
          <w:szCs w:val="19"/>
        </w:rPr>
        <w:t xml:space="preserve">A two-week written notice is required </w:t>
      </w:r>
      <w:proofErr w:type="gramStart"/>
      <w:r>
        <w:rPr>
          <w:rFonts w:ascii="Times New Roman" w:eastAsia="Times New Roman" w:hAnsi="Times New Roman" w:cs="Times New Roman"/>
          <w:b/>
          <w:color w:val="000000"/>
          <w:sz w:val="19"/>
          <w:szCs w:val="19"/>
        </w:rPr>
        <w:t>when  dropping</w:t>
      </w:r>
      <w:proofErr w:type="gramEnd"/>
      <w:r>
        <w:rPr>
          <w:rFonts w:ascii="Times New Roman" w:eastAsia="Times New Roman" w:hAnsi="Times New Roman" w:cs="Times New Roman"/>
          <w:b/>
          <w:color w:val="000000"/>
          <w:sz w:val="19"/>
          <w:szCs w:val="19"/>
        </w:rPr>
        <w:t xml:space="preserve"> from the program. </w:t>
      </w:r>
    </w:p>
    <w:p w14:paraId="3EEDFB3A" w14:textId="77777777" w:rsidR="004D3C87" w:rsidRDefault="00000000">
      <w:pPr>
        <w:widowControl w:val="0"/>
        <w:pBdr>
          <w:top w:val="nil"/>
          <w:left w:val="nil"/>
          <w:bottom w:val="nil"/>
          <w:right w:val="nil"/>
          <w:between w:val="nil"/>
        </w:pBdr>
        <w:spacing w:before="213" w:line="231" w:lineRule="auto"/>
        <w:ind w:left="914" w:right="30" w:hanging="359"/>
        <w:jc w:val="both"/>
        <w:rPr>
          <w:rFonts w:ascii="Times New Roman" w:eastAsia="Times New Roman" w:hAnsi="Times New Roman" w:cs="Times New Roman"/>
          <w:b/>
          <w:color w:val="000000"/>
          <w:sz w:val="19"/>
          <w:szCs w:val="19"/>
        </w:rPr>
      </w:pPr>
      <w:r>
        <w:rPr>
          <w:rFonts w:ascii="Times New Roman" w:eastAsia="Times New Roman" w:hAnsi="Times New Roman" w:cs="Times New Roman"/>
          <w:color w:val="000000"/>
          <w:sz w:val="19"/>
          <w:szCs w:val="19"/>
        </w:rPr>
        <w:t xml:space="preserve">2. Program fees are billed in advance of </w:t>
      </w:r>
      <w:proofErr w:type="gramStart"/>
      <w:r>
        <w:rPr>
          <w:rFonts w:ascii="Times New Roman" w:eastAsia="Times New Roman" w:hAnsi="Times New Roman" w:cs="Times New Roman"/>
          <w:color w:val="000000"/>
          <w:sz w:val="19"/>
          <w:szCs w:val="19"/>
        </w:rPr>
        <w:t>services  and</w:t>
      </w:r>
      <w:proofErr w:type="gramEnd"/>
      <w:r>
        <w:rPr>
          <w:rFonts w:ascii="Times New Roman" w:eastAsia="Times New Roman" w:hAnsi="Times New Roman" w:cs="Times New Roman"/>
          <w:color w:val="000000"/>
          <w:sz w:val="19"/>
          <w:szCs w:val="19"/>
        </w:rPr>
        <w:t xml:space="preserve"> accounts must be kept current. </w:t>
      </w:r>
      <w:r>
        <w:rPr>
          <w:rFonts w:ascii="Times New Roman" w:eastAsia="Times New Roman" w:hAnsi="Times New Roman" w:cs="Times New Roman"/>
          <w:b/>
          <w:color w:val="000000"/>
          <w:sz w:val="19"/>
          <w:szCs w:val="19"/>
        </w:rPr>
        <w:t xml:space="preserve">For </w:t>
      </w:r>
      <w:proofErr w:type="gramStart"/>
      <w:r>
        <w:rPr>
          <w:rFonts w:ascii="Times New Roman" w:eastAsia="Times New Roman" w:hAnsi="Times New Roman" w:cs="Times New Roman"/>
          <w:b/>
          <w:color w:val="000000"/>
          <w:sz w:val="19"/>
          <w:szCs w:val="19"/>
        </w:rPr>
        <w:t>your  convenience</w:t>
      </w:r>
      <w:proofErr w:type="gramEnd"/>
      <w:r>
        <w:rPr>
          <w:rFonts w:ascii="Times New Roman" w:eastAsia="Times New Roman" w:hAnsi="Times New Roman" w:cs="Times New Roman"/>
          <w:b/>
          <w:color w:val="000000"/>
          <w:sz w:val="19"/>
          <w:szCs w:val="19"/>
        </w:rPr>
        <w:t xml:space="preserve">, fees have been pro-rated to  cover the entire school year and are charged  regardless of the hours or days your child  attends. </w:t>
      </w:r>
    </w:p>
    <w:p w14:paraId="4ACBB557" w14:textId="77777777" w:rsidR="004D3C87" w:rsidRDefault="00000000">
      <w:pPr>
        <w:widowControl w:val="0"/>
        <w:pBdr>
          <w:top w:val="nil"/>
          <w:left w:val="nil"/>
          <w:bottom w:val="nil"/>
          <w:right w:val="nil"/>
          <w:between w:val="nil"/>
        </w:pBdr>
        <w:spacing w:before="211" w:line="230" w:lineRule="auto"/>
        <w:ind w:left="909" w:right="30" w:hanging="352"/>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3. Fees are payable one week in advance </w:t>
      </w:r>
      <w:proofErr w:type="gramStart"/>
      <w:r>
        <w:rPr>
          <w:rFonts w:ascii="Times New Roman" w:eastAsia="Times New Roman" w:hAnsi="Times New Roman" w:cs="Times New Roman"/>
          <w:color w:val="000000"/>
          <w:sz w:val="19"/>
          <w:szCs w:val="19"/>
        </w:rPr>
        <w:t>of  services</w:t>
      </w:r>
      <w:proofErr w:type="gramEnd"/>
      <w:r>
        <w:rPr>
          <w:rFonts w:ascii="Times New Roman" w:eastAsia="Times New Roman" w:hAnsi="Times New Roman" w:cs="Times New Roman"/>
          <w:color w:val="000000"/>
          <w:sz w:val="19"/>
          <w:szCs w:val="19"/>
        </w:rPr>
        <w:t xml:space="preserve">. Fees not received by the due date </w:t>
      </w:r>
      <w:proofErr w:type="gramStart"/>
      <w:r>
        <w:rPr>
          <w:rFonts w:ascii="Times New Roman" w:eastAsia="Times New Roman" w:hAnsi="Times New Roman" w:cs="Times New Roman"/>
          <w:color w:val="000000"/>
          <w:sz w:val="19"/>
          <w:szCs w:val="19"/>
        </w:rPr>
        <w:t>are  subject</w:t>
      </w:r>
      <w:proofErr w:type="gramEnd"/>
      <w:r>
        <w:rPr>
          <w:rFonts w:ascii="Times New Roman" w:eastAsia="Times New Roman" w:hAnsi="Times New Roman" w:cs="Times New Roman"/>
          <w:color w:val="000000"/>
          <w:sz w:val="19"/>
          <w:szCs w:val="19"/>
        </w:rPr>
        <w:t xml:space="preserve"> to a late charge of $25 and your account  becomes past due. There is a 3-day grace </w:t>
      </w:r>
      <w:proofErr w:type="gramStart"/>
      <w:r>
        <w:rPr>
          <w:rFonts w:ascii="Times New Roman" w:eastAsia="Times New Roman" w:hAnsi="Times New Roman" w:cs="Times New Roman"/>
          <w:color w:val="000000"/>
          <w:sz w:val="19"/>
          <w:szCs w:val="19"/>
        </w:rPr>
        <w:t>period  before</w:t>
      </w:r>
      <w:proofErr w:type="gramEnd"/>
      <w:r>
        <w:rPr>
          <w:rFonts w:ascii="Times New Roman" w:eastAsia="Times New Roman" w:hAnsi="Times New Roman" w:cs="Times New Roman"/>
          <w:color w:val="000000"/>
          <w:sz w:val="19"/>
          <w:szCs w:val="19"/>
        </w:rPr>
        <w:t xml:space="preserve"> the late charge of $25 is applied to your  account. Immediate payment in full will be required for your child to remain in </w:t>
      </w:r>
      <w:proofErr w:type="gramStart"/>
      <w:r>
        <w:rPr>
          <w:rFonts w:ascii="Times New Roman" w:eastAsia="Times New Roman" w:hAnsi="Times New Roman" w:cs="Times New Roman"/>
          <w:color w:val="000000"/>
          <w:sz w:val="19"/>
          <w:szCs w:val="19"/>
        </w:rPr>
        <w:t>the  Extended</w:t>
      </w:r>
      <w:proofErr w:type="gramEnd"/>
      <w:r>
        <w:rPr>
          <w:rFonts w:ascii="Times New Roman" w:eastAsia="Times New Roman" w:hAnsi="Times New Roman" w:cs="Times New Roman"/>
          <w:color w:val="000000"/>
          <w:sz w:val="19"/>
          <w:szCs w:val="19"/>
        </w:rPr>
        <w:t xml:space="preserve"> Day Program. Please </w:t>
      </w:r>
      <w:proofErr w:type="gramStart"/>
      <w:r>
        <w:rPr>
          <w:rFonts w:ascii="Times New Roman" w:eastAsia="Times New Roman" w:hAnsi="Times New Roman" w:cs="Times New Roman"/>
          <w:color w:val="000000"/>
          <w:sz w:val="19"/>
          <w:szCs w:val="19"/>
        </w:rPr>
        <w:t>avoid  disruption</w:t>
      </w:r>
      <w:proofErr w:type="gramEnd"/>
      <w:r>
        <w:rPr>
          <w:rFonts w:ascii="Times New Roman" w:eastAsia="Times New Roman" w:hAnsi="Times New Roman" w:cs="Times New Roman"/>
          <w:color w:val="000000"/>
          <w:sz w:val="19"/>
          <w:szCs w:val="19"/>
        </w:rPr>
        <w:t xml:space="preserve"> in your child’s program by ensuring  payments are made by the due date. </w:t>
      </w:r>
    </w:p>
    <w:p w14:paraId="03F89936" w14:textId="77777777" w:rsidR="004D3C87" w:rsidRDefault="00000000">
      <w:pPr>
        <w:widowControl w:val="0"/>
        <w:pBdr>
          <w:top w:val="nil"/>
          <w:left w:val="nil"/>
          <w:bottom w:val="nil"/>
          <w:right w:val="nil"/>
          <w:between w:val="nil"/>
        </w:pBdr>
        <w:spacing w:before="212" w:line="231" w:lineRule="auto"/>
        <w:ind w:left="911" w:right="31" w:hanging="36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 xml:space="preserve">4. </w:t>
      </w:r>
      <w:r>
        <w:rPr>
          <w:rFonts w:ascii="Times New Roman" w:eastAsia="Times New Roman" w:hAnsi="Times New Roman" w:cs="Times New Roman"/>
          <w:color w:val="000000"/>
          <w:sz w:val="19"/>
          <w:szCs w:val="19"/>
        </w:rPr>
        <w:t xml:space="preserve">Outstanding balances must be paid in full </w:t>
      </w:r>
      <w:proofErr w:type="gramStart"/>
      <w:r>
        <w:rPr>
          <w:rFonts w:ascii="Times New Roman" w:eastAsia="Times New Roman" w:hAnsi="Times New Roman" w:cs="Times New Roman"/>
          <w:color w:val="000000"/>
          <w:sz w:val="19"/>
          <w:szCs w:val="19"/>
        </w:rPr>
        <w:t>prior  to</w:t>
      </w:r>
      <w:proofErr w:type="gramEnd"/>
      <w:r>
        <w:rPr>
          <w:rFonts w:ascii="Times New Roman" w:eastAsia="Times New Roman" w:hAnsi="Times New Roman" w:cs="Times New Roman"/>
          <w:color w:val="000000"/>
          <w:sz w:val="19"/>
          <w:szCs w:val="19"/>
        </w:rPr>
        <w:t xml:space="preserve"> re-enrolling in program. </w:t>
      </w:r>
    </w:p>
    <w:p w14:paraId="731A4E7B" w14:textId="77777777" w:rsidR="004D3C87" w:rsidRDefault="00000000">
      <w:pPr>
        <w:widowControl w:val="0"/>
        <w:pBdr>
          <w:top w:val="nil"/>
          <w:left w:val="nil"/>
          <w:bottom w:val="nil"/>
          <w:right w:val="nil"/>
          <w:between w:val="nil"/>
        </w:pBdr>
        <w:spacing w:before="211" w:line="231" w:lineRule="auto"/>
        <w:ind w:left="914" w:right="30" w:hanging="35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5. Delinquent accounts are referred </w:t>
      </w:r>
      <w:proofErr w:type="gramStart"/>
      <w:r>
        <w:rPr>
          <w:rFonts w:ascii="Times New Roman" w:eastAsia="Times New Roman" w:hAnsi="Times New Roman" w:cs="Times New Roman"/>
          <w:color w:val="000000"/>
          <w:sz w:val="19"/>
          <w:szCs w:val="19"/>
        </w:rPr>
        <w:t>to</w:t>
      </w:r>
      <w:proofErr w:type="gramEnd"/>
      <w:r>
        <w:rPr>
          <w:rFonts w:ascii="Times New Roman" w:eastAsia="Times New Roman" w:hAnsi="Times New Roman" w:cs="Times New Roman"/>
          <w:color w:val="000000"/>
          <w:sz w:val="19"/>
          <w:szCs w:val="19"/>
        </w:rPr>
        <w:t xml:space="preserve"> a </w:t>
      </w:r>
      <w:proofErr w:type="gramStart"/>
      <w:r>
        <w:rPr>
          <w:rFonts w:ascii="Times New Roman" w:eastAsia="Times New Roman" w:hAnsi="Times New Roman" w:cs="Times New Roman"/>
          <w:color w:val="000000"/>
          <w:sz w:val="19"/>
          <w:szCs w:val="19"/>
        </w:rPr>
        <w:t>licensed  collection</w:t>
      </w:r>
      <w:proofErr w:type="gramEnd"/>
      <w:r>
        <w:rPr>
          <w:rFonts w:ascii="Times New Roman" w:eastAsia="Times New Roman" w:hAnsi="Times New Roman" w:cs="Times New Roman"/>
          <w:color w:val="000000"/>
          <w:sz w:val="19"/>
          <w:szCs w:val="19"/>
        </w:rPr>
        <w:t xml:space="preserve"> agency. </w:t>
      </w:r>
    </w:p>
    <w:p w14:paraId="5341C8C8" w14:textId="77777777" w:rsidR="004D3C87" w:rsidRDefault="00000000">
      <w:pPr>
        <w:widowControl w:val="0"/>
        <w:pBdr>
          <w:top w:val="nil"/>
          <w:left w:val="nil"/>
          <w:bottom w:val="nil"/>
          <w:right w:val="nil"/>
          <w:between w:val="nil"/>
        </w:pBdr>
        <w:spacing w:before="233" w:line="230" w:lineRule="auto"/>
        <w:ind w:left="909" w:right="150" w:hanging="35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6. During our summer camp program, the fees </w:t>
      </w:r>
      <w:proofErr w:type="gramStart"/>
      <w:r>
        <w:rPr>
          <w:rFonts w:ascii="Times New Roman" w:eastAsia="Times New Roman" w:hAnsi="Times New Roman" w:cs="Times New Roman"/>
          <w:color w:val="000000"/>
          <w:sz w:val="19"/>
          <w:szCs w:val="19"/>
        </w:rPr>
        <w:t>to  offset</w:t>
      </w:r>
      <w:proofErr w:type="gramEnd"/>
      <w:r>
        <w:rPr>
          <w:rFonts w:ascii="Times New Roman" w:eastAsia="Times New Roman" w:hAnsi="Times New Roman" w:cs="Times New Roman"/>
          <w:color w:val="000000"/>
          <w:sz w:val="19"/>
          <w:szCs w:val="19"/>
        </w:rPr>
        <w:t xml:space="preserve"> field trip costs are billed conveniently to  your account. Field trips are an incentive </w:t>
      </w:r>
      <w:proofErr w:type="gramStart"/>
      <w:r>
        <w:rPr>
          <w:rFonts w:ascii="Times New Roman" w:eastAsia="Times New Roman" w:hAnsi="Times New Roman" w:cs="Times New Roman"/>
          <w:color w:val="000000"/>
          <w:sz w:val="19"/>
          <w:szCs w:val="19"/>
        </w:rPr>
        <w:t>for  respectful</w:t>
      </w:r>
      <w:proofErr w:type="gramEnd"/>
      <w:r>
        <w:rPr>
          <w:rFonts w:ascii="Times New Roman" w:eastAsia="Times New Roman" w:hAnsi="Times New Roman" w:cs="Times New Roman"/>
          <w:color w:val="000000"/>
          <w:sz w:val="19"/>
          <w:szCs w:val="19"/>
        </w:rPr>
        <w:t xml:space="preserve"> behavior; therefore, in the interest of  safety, children demonstrating inappropriate  behavior will not be permitted to attend field  trips. </w:t>
      </w:r>
    </w:p>
    <w:p w14:paraId="1DC0837D" w14:textId="77777777" w:rsidR="004D3C87" w:rsidRDefault="00000000">
      <w:pPr>
        <w:widowControl w:val="0"/>
        <w:pBdr>
          <w:top w:val="nil"/>
          <w:left w:val="nil"/>
          <w:bottom w:val="nil"/>
          <w:right w:val="nil"/>
          <w:between w:val="nil"/>
        </w:pBdr>
        <w:spacing w:before="235" w:line="230" w:lineRule="auto"/>
        <w:ind w:left="911" w:right="30" w:hanging="358"/>
        <w:jc w:val="both"/>
        <w:rPr>
          <w:rFonts w:ascii="Times New Roman" w:eastAsia="Times New Roman" w:hAnsi="Times New Roman" w:cs="Times New Roman"/>
          <w:color w:val="000000"/>
          <w:sz w:val="19"/>
          <w:szCs w:val="19"/>
        </w:rPr>
        <w:sectPr w:rsidR="004D3C87">
          <w:type w:val="continuous"/>
          <w:pgSz w:w="20160" w:h="12240" w:orient="landscape"/>
          <w:pgMar w:top="348" w:right="307" w:bottom="247" w:left="362" w:header="0" w:footer="720" w:gutter="0"/>
          <w:cols w:num="4" w:space="720" w:equalWidth="0">
            <w:col w:w="4880" w:space="0"/>
            <w:col w:w="4880" w:space="0"/>
            <w:col w:w="4880" w:space="0"/>
            <w:col w:w="4880" w:space="0"/>
          </w:cols>
        </w:sectPr>
      </w:pPr>
      <w:r>
        <w:rPr>
          <w:rFonts w:ascii="Times New Roman" w:eastAsia="Times New Roman" w:hAnsi="Times New Roman" w:cs="Times New Roman"/>
          <w:color w:val="000000"/>
          <w:sz w:val="19"/>
          <w:szCs w:val="19"/>
        </w:rPr>
        <w:t xml:space="preserve">7. Payment by check, cash or credit card can </w:t>
      </w:r>
      <w:proofErr w:type="gramStart"/>
      <w:r>
        <w:rPr>
          <w:rFonts w:ascii="Times New Roman" w:eastAsia="Times New Roman" w:hAnsi="Times New Roman" w:cs="Times New Roman"/>
          <w:color w:val="000000"/>
          <w:sz w:val="19"/>
          <w:szCs w:val="19"/>
        </w:rPr>
        <w:t>be  made</w:t>
      </w:r>
      <w:proofErr w:type="gramEnd"/>
      <w:r>
        <w:rPr>
          <w:rFonts w:ascii="Times New Roman" w:eastAsia="Times New Roman" w:hAnsi="Times New Roman" w:cs="Times New Roman"/>
          <w:color w:val="000000"/>
          <w:sz w:val="19"/>
          <w:szCs w:val="19"/>
        </w:rPr>
        <w:t xml:space="preserve"> in person at CVUSD, 750 E. Main Street,  El Cajon, 92020; by mail to CVUSD EDP, P.O.  Box 1566, El Cajon, CA 92022 or online at ezchildtrack.com/cajon/parent.</w:t>
      </w:r>
    </w:p>
    <w:p w14:paraId="7D811C49" w14:textId="77777777" w:rsidR="004D3C87" w:rsidRDefault="00000000">
      <w:pPr>
        <w:widowControl w:val="0"/>
        <w:pBdr>
          <w:top w:val="nil"/>
          <w:left w:val="nil"/>
          <w:bottom w:val="nil"/>
          <w:right w:val="nil"/>
          <w:between w:val="nil"/>
        </w:pBdr>
        <w:spacing w:before="596" w:line="240" w:lineRule="auto"/>
        <w:ind w:right="48"/>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xml:space="preserve">Non-ASES Rev. 7/20/2021 </w:t>
      </w:r>
    </w:p>
    <w:sectPr w:rsidR="004D3C87">
      <w:type w:val="continuous"/>
      <w:pgSz w:w="20160" w:h="12240" w:orient="landscape"/>
      <w:pgMar w:top="348" w:right="279" w:bottom="247" w:left="360" w:header="0" w:footer="720" w:gutter="0"/>
      <w:cols w:space="720" w:equalWidth="0">
        <w:col w:w="1951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918B6397-9233-4130-A226-6CB3220C9ABC}"/>
    <w:embedItalic r:id="rId2" w:fontKey="{40EB8462-F207-4AD5-AEAC-1A192CA93416}"/>
  </w:font>
  <w:font w:name="Noto Sans Symbols">
    <w:charset w:val="00"/>
    <w:family w:val="auto"/>
    <w:pitch w:val="default"/>
    <w:embedRegular r:id="rId3" w:fontKey="{D8A4D82F-9400-4F4E-A7DF-B7D080D5EE78}"/>
  </w:font>
  <w:font w:name="Calibri">
    <w:panose1 w:val="020F0502020204030204"/>
    <w:charset w:val="00"/>
    <w:family w:val="swiss"/>
    <w:pitch w:val="variable"/>
    <w:sig w:usb0="E4002EFF" w:usb1="C000247B" w:usb2="00000009" w:usb3="00000000" w:csb0="000001FF" w:csb1="00000000"/>
    <w:embedRegular r:id="rId4" w:fontKey="{CE3ACA55-0FED-4CD7-9603-E22AF74D10BE}"/>
  </w:font>
  <w:font w:name="Cambria">
    <w:panose1 w:val="02040503050406030204"/>
    <w:charset w:val="00"/>
    <w:family w:val="roman"/>
    <w:pitch w:val="variable"/>
    <w:sig w:usb0="E00006FF" w:usb1="420024FF" w:usb2="02000000" w:usb3="00000000" w:csb0="0000019F" w:csb1="00000000"/>
    <w:embedRegular r:id="rId5" w:fontKey="{5AE76CF9-4B3E-4D7D-85A9-95E7445BCC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C87"/>
    <w:rsid w:val="00424798"/>
    <w:rsid w:val="004D3C87"/>
    <w:rsid w:val="00BA3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93D87"/>
  <w15:docId w15:val="{287BFE5D-1D69-4BE4-A2DA-D015B16C3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1882</Words>
  <Characters>10734</Characters>
  <Application>Microsoft Office Word</Application>
  <DocSecurity>0</DocSecurity>
  <Lines>89</Lines>
  <Paragraphs>25</Paragraphs>
  <ScaleCrop>false</ScaleCrop>
  <Company/>
  <LinksUpToDate>false</LinksUpToDate>
  <CharactersWithSpaces>12591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Mudd, Rachel (DO)</cp:lastModifiedBy>
  <cp:revision>2</cp:revision>
  <dcterms:created xsi:type="dcterms:W3CDTF">2025-03-31T21:53:00Z</dcterms:created>
  <dcterms:modified xsi:type="dcterms:W3CDTF">2025-03-31T21:54:00Z</dcterms:modified>
</cp:coreProperties>
</file>